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DC6DC6">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254E58" w:rsidRPr="00AA74F6" w:rsidRDefault="00DC6DC6" w:rsidP="00AA74F6">
      <w:pPr>
        <w:jc w:val="center"/>
      </w:pPr>
      <w:r>
        <w:t>SANDY CREEK, NEW YORK  13145-0052</w:t>
      </w:r>
    </w:p>
    <w:p w:rsidR="00DC6DC6" w:rsidRPr="00DC6DC6" w:rsidRDefault="00DC6DC6" w:rsidP="00DC6DC6">
      <w:r>
        <w:rPr>
          <w:b/>
        </w:rPr>
        <w:t xml:space="preserve">Date: </w:t>
      </w:r>
      <w:r w:rsidR="0058708E">
        <w:t>Dec</w:t>
      </w:r>
      <w:r w:rsidR="007E5E4E">
        <w:t>emb</w:t>
      </w:r>
      <w:r w:rsidR="0058708E">
        <w:t>er 9</w:t>
      </w:r>
      <w:r w:rsidR="00304EDE">
        <w:t>, 2020</w:t>
      </w:r>
      <w:r w:rsidR="00B57EAE">
        <w:tab/>
      </w:r>
    </w:p>
    <w:p w:rsidR="00DC6DC6" w:rsidRDefault="00D165EA" w:rsidP="00DC6DC6">
      <w:r>
        <w:rPr>
          <w:b/>
        </w:rPr>
        <w:t xml:space="preserve">Kind of Meeting:  </w:t>
      </w:r>
      <w:r w:rsidR="0059161A">
        <w:t>Re</w:t>
      </w:r>
      <w:r w:rsidR="00092E1E">
        <w:t>gular M</w:t>
      </w:r>
      <w:r w:rsidR="00DC6DC6">
        <w:t>eeting</w:t>
      </w:r>
      <w:r w:rsidR="007E5E4E">
        <w:t xml:space="preserve"> </w:t>
      </w:r>
      <w:r w:rsidR="00DC6DC6">
        <w:tab/>
      </w:r>
      <w:r w:rsidR="00DC6DC6">
        <w:tab/>
      </w:r>
    </w:p>
    <w:p w:rsidR="00DC6DC6" w:rsidRPr="00B83753" w:rsidRDefault="00DC6DC6" w:rsidP="00DC6DC6">
      <w:r>
        <w:rPr>
          <w:b/>
        </w:rPr>
        <w:t xml:space="preserve">Place:  </w:t>
      </w:r>
      <w:r w:rsidR="00B83753">
        <w:t>Town Hall</w:t>
      </w:r>
    </w:p>
    <w:p w:rsidR="00DC6DC6" w:rsidRDefault="00DC6DC6" w:rsidP="00DC6DC6">
      <w:pPr>
        <w:rPr>
          <w:b/>
        </w:rPr>
      </w:pPr>
      <w:r>
        <w:rPr>
          <w:b/>
        </w:rPr>
        <w:t>Board Members Present:</w:t>
      </w:r>
      <w:r w:rsidRPr="00A3218B">
        <w:tab/>
      </w:r>
      <w:r w:rsidR="00733CFC">
        <w:t>Nancy Ridgeway</w:t>
      </w:r>
      <w:r w:rsidR="00092E1E">
        <w:t xml:space="preserve"> </w:t>
      </w:r>
      <w:r w:rsidR="003146AC">
        <w:rPr>
          <w:b/>
        </w:rPr>
        <w:tab/>
      </w:r>
      <w:r w:rsidR="002E1543">
        <w:rPr>
          <w:b/>
        </w:rPr>
        <w:tab/>
      </w:r>
      <w:r>
        <w:rPr>
          <w:b/>
        </w:rPr>
        <w:t>Others Present:</w:t>
      </w:r>
    </w:p>
    <w:p w:rsidR="00DC6DC6" w:rsidRDefault="001230C3" w:rsidP="00DC6DC6">
      <w:r>
        <w:tab/>
      </w:r>
      <w:r>
        <w:tab/>
      </w:r>
      <w:r>
        <w:tab/>
      </w:r>
      <w:r>
        <w:tab/>
      </w:r>
      <w:r w:rsidR="0058708E">
        <w:t>Nola J. Gove</w:t>
      </w:r>
      <w:r w:rsidR="0058708E">
        <w:tab/>
      </w:r>
      <w:r w:rsidR="00DC6DC6">
        <w:tab/>
      </w:r>
      <w:r w:rsidR="002E1543">
        <w:tab/>
      </w:r>
      <w:r w:rsidR="00AF6657">
        <w:t>Tammy L. Miller</w:t>
      </w:r>
      <w:r w:rsidR="00DC6DC6">
        <w:tab/>
      </w:r>
    </w:p>
    <w:p w:rsidR="00247BDD" w:rsidRDefault="001230C3" w:rsidP="00DC6DC6">
      <w:r>
        <w:tab/>
      </w:r>
      <w:r>
        <w:tab/>
      </w:r>
      <w:r>
        <w:tab/>
      </w:r>
      <w:r>
        <w:tab/>
      </w:r>
      <w:r w:rsidR="00A83CBC">
        <w:t>Dave Warner</w:t>
      </w:r>
      <w:r w:rsidR="00A83CBC">
        <w:tab/>
      </w:r>
      <w:r w:rsidR="00DC6DC6">
        <w:tab/>
      </w:r>
      <w:r w:rsidR="002E1543">
        <w:tab/>
      </w:r>
      <w:r w:rsidR="007B32BC">
        <w:t>Michael C. Kastler</w:t>
      </w:r>
    </w:p>
    <w:p w:rsidR="00CB113D" w:rsidRDefault="009D0FC1" w:rsidP="00DC6DC6">
      <w:r>
        <w:tab/>
      </w:r>
      <w:r>
        <w:tab/>
      </w:r>
      <w:r>
        <w:tab/>
      </w:r>
      <w:r>
        <w:tab/>
      </w:r>
      <w:r w:rsidR="008F4815">
        <w:t>John W. Wood, Jr.</w:t>
      </w:r>
      <w:r w:rsidR="00291868">
        <w:tab/>
      </w:r>
      <w:r w:rsidR="00291868">
        <w:tab/>
      </w:r>
      <w:r w:rsidR="00CB113D">
        <w:t>Brittany M. Washburn</w:t>
      </w:r>
    </w:p>
    <w:p w:rsidR="00435E69" w:rsidRDefault="00435E69" w:rsidP="00DC6DC6">
      <w:r>
        <w:tab/>
      </w:r>
      <w:r>
        <w:tab/>
      </w:r>
      <w:r>
        <w:tab/>
      </w:r>
      <w:r>
        <w:tab/>
      </w:r>
      <w:r>
        <w:tab/>
      </w:r>
      <w:r>
        <w:tab/>
      </w:r>
      <w:r>
        <w:tab/>
      </w:r>
      <w:r>
        <w:tab/>
        <w:t>Dustin Cl</w:t>
      </w:r>
      <w:r w:rsidR="00BB4E88">
        <w:t>a</w:t>
      </w:r>
      <w:r>
        <w:t>rk</w:t>
      </w:r>
    </w:p>
    <w:p w:rsidR="006F4F6A" w:rsidRDefault="00987B39" w:rsidP="00DC6DC6">
      <w:r>
        <w:rPr>
          <w:b/>
        </w:rPr>
        <w:t xml:space="preserve">Physically Absent &amp; </w:t>
      </w:r>
      <w:r w:rsidR="0058708E">
        <w:rPr>
          <w:b/>
        </w:rPr>
        <w:t>On phone</w:t>
      </w:r>
      <w:r w:rsidR="008F4815" w:rsidRPr="008F4815">
        <w:rPr>
          <w:b/>
        </w:rPr>
        <w:t xml:space="preserve">:  </w:t>
      </w:r>
      <w:r w:rsidR="0058708E" w:rsidRPr="0058708E">
        <w:t>Ruth E. Scheppard</w:t>
      </w:r>
      <w:r w:rsidR="00CB113D">
        <w:tab/>
      </w:r>
      <w:r w:rsidR="007B32BC">
        <w:t>Pat McDougal</w:t>
      </w:r>
    </w:p>
    <w:p w:rsidR="00AD5D43" w:rsidRDefault="007B32BC" w:rsidP="00DC6DC6">
      <w:r>
        <w:tab/>
      </w:r>
      <w:r>
        <w:tab/>
      </w:r>
      <w:r>
        <w:tab/>
      </w:r>
      <w:r>
        <w:tab/>
      </w:r>
      <w:r>
        <w:tab/>
      </w:r>
      <w:r>
        <w:tab/>
      </w:r>
      <w:r>
        <w:tab/>
      </w:r>
      <w:r>
        <w:tab/>
      </w:r>
      <w:r w:rsidR="00CB113D">
        <w:t>Pete Backus</w:t>
      </w:r>
    </w:p>
    <w:p w:rsidR="00435E69" w:rsidRDefault="00435E69" w:rsidP="00DC6DC6">
      <w:r>
        <w:tab/>
      </w:r>
      <w:r>
        <w:tab/>
      </w:r>
      <w:r>
        <w:tab/>
      </w:r>
      <w:r>
        <w:tab/>
      </w:r>
      <w:r>
        <w:tab/>
      </w:r>
      <w:r>
        <w:tab/>
      </w:r>
      <w:r>
        <w:tab/>
      </w:r>
      <w:r>
        <w:tab/>
      </w:r>
      <w:r w:rsidR="00BB4E88">
        <w:t>Norma Newman</w:t>
      </w:r>
    </w:p>
    <w:p w:rsidR="00BB4E88" w:rsidRDefault="00BB4E88" w:rsidP="00DC6DC6">
      <w:r>
        <w:tab/>
      </w:r>
      <w:r>
        <w:tab/>
      </w:r>
      <w:r>
        <w:tab/>
      </w:r>
      <w:r>
        <w:tab/>
      </w:r>
      <w:r>
        <w:tab/>
      </w:r>
      <w:r>
        <w:tab/>
      </w:r>
      <w:r>
        <w:tab/>
      </w:r>
      <w:r>
        <w:tab/>
        <w:t>Nancy Dingman</w:t>
      </w:r>
    </w:p>
    <w:p w:rsidR="00BB4E88" w:rsidRDefault="00BB4E88" w:rsidP="00DC6DC6">
      <w:r>
        <w:tab/>
      </w:r>
      <w:r>
        <w:tab/>
      </w:r>
      <w:r>
        <w:tab/>
      </w:r>
      <w:r>
        <w:tab/>
      </w:r>
      <w:r>
        <w:tab/>
      </w:r>
      <w:r>
        <w:tab/>
      </w:r>
      <w:r>
        <w:tab/>
      </w:r>
      <w:r>
        <w:tab/>
        <w:t>Greg Breslin</w:t>
      </w:r>
    </w:p>
    <w:p w:rsidR="00BB4E88" w:rsidRDefault="00BB4E88" w:rsidP="00DC6DC6">
      <w:r>
        <w:tab/>
      </w:r>
      <w:r>
        <w:tab/>
      </w:r>
      <w:r>
        <w:tab/>
      </w:r>
      <w:r>
        <w:tab/>
      </w:r>
      <w:r>
        <w:tab/>
      </w:r>
      <w:r>
        <w:tab/>
      </w:r>
      <w:r>
        <w:tab/>
      </w:r>
      <w:r>
        <w:tab/>
        <w:t>Michael Hazard</w:t>
      </w:r>
    </w:p>
    <w:p w:rsidR="00BB4E88" w:rsidRDefault="00BB4E88" w:rsidP="00DC6DC6">
      <w:r>
        <w:tab/>
      </w:r>
      <w:r>
        <w:tab/>
      </w:r>
      <w:r>
        <w:tab/>
      </w:r>
      <w:r>
        <w:tab/>
      </w:r>
      <w:r>
        <w:tab/>
      </w:r>
      <w:r>
        <w:tab/>
      </w:r>
      <w:r>
        <w:tab/>
      </w:r>
      <w:r>
        <w:tab/>
        <w:t>Eric Porter</w:t>
      </w:r>
    </w:p>
    <w:p w:rsidR="00BB4E88" w:rsidRDefault="00BB4E88" w:rsidP="00DC6DC6">
      <w:r>
        <w:tab/>
      </w:r>
      <w:r>
        <w:tab/>
      </w:r>
      <w:r>
        <w:tab/>
      </w:r>
      <w:r>
        <w:tab/>
      </w:r>
      <w:r>
        <w:tab/>
      </w:r>
      <w:r>
        <w:tab/>
      </w:r>
      <w:r>
        <w:tab/>
      </w:r>
      <w:r>
        <w:tab/>
        <w:t>Kevin Caufield</w:t>
      </w:r>
    </w:p>
    <w:p w:rsidR="00BB4E88" w:rsidRDefault="00BB4E88" w:rsidP="00DC6DC6">
      <w:r>
        <w:tab/>
      </w:r>
      <w:r>
        <w:tab/>
      </w:r>
      <w:r>
        <w:tab/>
      </w:r>
      <w:r>
        <w:tab/>
      </w:r>
      <w:r>
        <w:tab/>
      </w:r>
      <w:r>
        <w:tab/>
      </w:r>
      <w:r>
        <w:tab/>
      </w:r>
      <w:r>
        <w:tab/>
        <w:t>Karen Beebe</w:t>
      </w:r>
    </w:p>
    <w:p w:rsidR="00BB4E88" w:rsidRDefault="00BB4E88" w:rsidP="00DC6DC6">
      <w:r>
        <w:tab/>
      </w:r>
      <w:r>
        <w:tab/>
      </w:r>
      <w:r>
        <w:tab/>
      </w:r>
      <w:r>
        <w:tab/>
      </w:r>
      <w:r>
        <w:tab/>
      </w:r>
      <w:r>
        <w:tab/>
      </w:r>
      <w:r>
        <w:tab/>
      </w:r>
      <w:r>
        <w:tab/>
        <w:t>Tim Ridgeway</w:t>
      </w:r>
    </w:p>
    <w:p w:rsidR="00BB4E88" w:rsidRDefault="00BB4E88" w:rsidP="00DC6DC6">
      <w:r>
        <w:tab/>
      </w:r>
      <w:r>
        <w:tab/>
      </w:r>
      <w:r>
        <w:tab/>
      </w:r>
      <w:r>
        <w:tab/>
      </w:r>
      <w:r>
        <w:tab/>
      </w:r>
      <w:r>
        <w:tab/>
      </w:r>
      <w:r>
        <w:tab/>
      </w:r>
      <w:r>
        <w:tab/>
        <w:t>Teresa Stowell</w:t>
      </w:r>
    </w:p>
    <w:p w:rsidR="00BB4E88" w:rsidRDefault="00BB4E88" w:rsidP="00DC6DC6">
      <w:r>
        <w:tab/>
      </w:r>
      <w:r>
        <w:tab/>
      </w:r>
      <w:r>
        <w:tab/>
      </w:r>
      <w:r>
        <w:tab/>
      </w:r>
      <w:r>
        <w:tab/>
      </w:r>
      <w:r>
        <w:tab/>
      </w:r>
      <w:r>
        <w:tab/>
      </w:r>
      <w:r>
        <w:tab/>
        <w:t>Wayne Miller</w:t>
      </w:r>
    </w:p>
    <w:p w:rsidR="00BA0E9F" w:rsidRDefault="00BA0E9F" w:rsidP="00DC6DC6">
      <w:r>
        <w:tab/>
      </w:r>
      <w:r>
        <w:tab/>
      </w:r>
      <w:r>
        <w:tab/>
      </w:r>
      <w:r>
        <w:tab/>
      </w:r>
      <w:r>
        <w:tab/>
      </w:r>
      <w:r>
        <w:tab/>
      </w:r>
      <w:r>
        <w:tab/>
      </w:r>
      <w:r>
        <w:tab/>
        <w:t>Dan Letiecq</w:t>
      </w:r>
    </w:p>
    <w:p w:rsidR="00BB4E88" w:rsidRDefault="00BB4E88" w:rsidP="00DC6DC6">
      <w:r>
        <w:tab/>
      </w:r>
      <w:r>
        <w:tab/>
      </w:r>
      <w:r>
        <w:tab/>
      </w:r>
      <w:r>
        <w:tab/>
      </w:r>
      <w:r>
        <w:tab/>
      </w:r>
      <w:r>
        <w:tab/>
      </w:r>
      <w:r>
        <w:tab/>
      </w:r>
      <w:r>
        <w:tab/>
        <w:t>John Howland @7:05pm</w:t>
      </w:r>
    </w:p>
    <w:p w:rsidR="00DC6DC6" w:rsidRPr="0014149B" w:rsidRDefault="004E6D95" w:rsidP="00DC6DC6">
      <w:r>
        <w:rPr>
          <w:b/>
        </w:rPr>
        <w:t>C</w:t>
      </w:r>
      <w:r w:rsidR="00DC6DC6">
        <w:rPr>
          <w:b/>
        </w:rPr>
        <w:t>ALL TO ORDER:</w:t>
      </w:r>
    </w:p>
    <w:p w:rsidR="00652135" w:rsidRDefault="00DC6DC6" w:rsidP="00426FDB">
      <w:r>
        <w:t xml:space="preserve">Supervisor </w:t>
      </w:r>
      <w:r w:rsidR="007A33BA">
        <w:t>Nancy Ridgeway</w:t>
      </w:r>
      <w:r>
        <w:t xml:space="preserve"> cal</w:t>
      </w:r>
      <w:r w:rsidR="00171C51">
        <w:t xml:space="preserve">led the </w:t>
      </w:r>
      <w:r w:rsidR="007A074D">
        <w:t>meeting</w:t>
      </w:r>
      <w:r w:rsidR="00171C51">
        <w:t xml:space="preserve"> to order at 7:0</w:t>
      </w:r>
      <w:r w:rsidR="003903E7">
        <w:t>0</w:t>
      </w:r>
      <w:r>
        <w:t xml:space="preserve"> pm</w:t>
      </w:r>
      <w:r w:rsidR="007A33BA">
        <w:t xml:space="preserve"> with the Pledge of Allegiance</w:t>
      </w:r>
      <w:r w:rsidR="00652135">
        <w:t xml:space="preserve">.   </w:t>
      </w:r>
    </w:p>
    <w:p w:rsidR="00652135" w:rsidRDefault="00652135" w:rsidP="00652135">
      <w:pPr>
        <w:pStyle w:val="NoSpacing"/>
        <w:rPr>
          <w:u w:val="single"/>
        </w:rPr>
      </w:pPr>
    </w:p>
    <w:p w:rsidR="00DC6DC6" w:rsidRPr="00FD345B" w:rsidRDefault="00DC6DC6" w:rsidP="00426FDB">
      <w:pPr>
        <w:rPr>
          <w:b/>
        </w:rPr>
      </w:pPr>
      <w:r w:rsidRPr="00FD345B">
        <w:rPr>
          <w:b/>
        </w:rPr>
        <w:t>APPROVAL OF MINUTES:</w:t>
      </w:r>
    </w:p>
    <w:p w:rsidR="00DC6DC6" w:rsidRDefault="00DC6DC6" w:rsidP="0092393B">
      <w:pPr>
        <w:tabs>
          <w:tab w:val="left" w:pos="2682"/>
        </w:tabs>
        <w:rPr>
          <w:b/>
        </w:rPr>
      </w:pPr>
      <w:r>
        <w:rPr>
          <w:b/>
        </w:rPr>
        <w:t xml:space="preserve">RESOLUTION </w:t>
      </w:r>
      <w:r w:rsidR="001B6B9E">
        <w:rPr>
          <w:b/>
        </w:rPr>
        <w:t>1</w:t>
      </w:r>
      <w:r w:rsidR="00355B71">
        <w:rPr>
          <w:b/>
        </w:rPr>
        <w:t>2</w:t>
      </w:r>
      <w:r w:rsidR="00987B39">
        <w:rPr>
          <w:b/>
        </w:rPr>
        <w:t>9</w:t>
      </w:r>
      <w:r>
        <w:rPr>
          <w:b/>
        </w:rPr>
        <w:t>-</w:t>
      </w:r>
      <w:r w:rsidR="00B1283A">
        <w:rPr>
          <w:b/>
        </w:rPr>
        <w:t>20</w:t>
      </w:r>
      <w:r w:rsidR="0092393B">
        <w:rPr>
          <w:b/>
        </w:rPr>
        <w:tab/>
      </w:r>
    </w:p>
    <w:p w:rsidR="00DC6DC6" w:rsidRDefault="00DC6DC6" w:rsidP="00DC6DC6">
      <w:r>
        <w:t xml:space="preserve">On motion by </w:t>
      </w:r>
      <w:r w:rsidR="00987B39">
        <w:t>Dave Warner</w:t>
      </w:r>
      <w:r>
        <w:t xml:space="preserve">, seconded by </w:t>
      </w:r>
      <w:r w:rsidR="00987B39">
        <w:t>John W. Wood, Jr.</w:t>
      </w:r>
      <w:r>
        <w:t>, the following resolution was</w:t>
      </w:r>
    </w:p>
    <w:p w:rsidR="00DC6DC6" w:rsidRDefault="00DC6DC6" w:rsidP="00DC6DC6">
      <w:r>
        <w:t xml:space="preserve">ADOPTED </w:t>
      </w:r>
      <w:r w:rsidR="00193BAF">
        <w:t xml:space="preserve">- </w:t>
      </w:r>
      <w:r w:rsidR="00193BAF">
        <w:tab/>
      </w:r>
      <w:r w:rsidR="00430C6C">
        <w:t>4</w:t>
      </w:r>
      <w:r w:rsidR="00A25F5E">
        <w:t xml:space="preserve"> </w:t>
      </w:r>
      <w:r w:rsidR="00193BAF">
        <w:t>Ayes</w:t>
      </w:r>
      <w:r w:rsidR="00193BAF">
        <w:tab/>
      </w:r>
      <w:r w:rsidR="00193BAF">
        <w:tab/>
      </w:r>
      <w:r w:rsidR="005844FE">
        <w:t>Ridgeway, W</w:t>
      </w:r>
      <w:r w:rsidR="00C75D5A">
        <w:t>arner</w:t>
      </w:r>
      <w:r w:rsidR="00A47A55">
        <w:t>, Wood</w:t>
      </w:r>
      <w:r w:rsidR="00987B39">
        <w:t>, Gove</w:t>
      </w:r>
    </w:p>
    <w:p w:rsidR="00FC0E0F" w:rsidRDefault="00DC6DC6" w:rsidP="00AF1386">
      <w:pPr>
        <w:tabs>
          <w:tab w:val="left" w:pos="720"/>
          <w:tab w:val="left" w:pos="1440"/>
          <w:tab w:val="left" w:pos="2160"/>
          <w:tab w:val="left" w:pos="6908"/>
        </w:tabs>
      </w:pPr>
      <w:r>
        <w:tab/>
      </w:r>
      <w:r>
        <w:tab/>
        <w:t>0 No</w:t>
      </w:r>
    </w:p>
    <w:p w:rsidR="00430C6C" w:rsidRDefault="00430C6C" w:rsidP="00AF1386">
      <w:pPr>
        <w:tabs>
          <w:tab w:val="left" w:pos="720"/>
          <w:tab w:val="left" w:pos="1440"/>
          <w:tab w:val="left" w:pos="2160"/>
          <w:tab w:val="left" w:pos="6908"/>
        </w:tabs>
      </w:pPr>
      <w:r>
        <w:tab/>
      </w:r>
      <w:r>
        <w:tab/>
        <w:t xml:space="preserve">1 Absent          </w:t>
      </w:r>
      <w:r w:rsidR="00987B39">
        <w:t>Scheppard</w:t>
      </w:r>
    </w:p>
    <w:p w:rsidR="00B1283A" w:rsidRDefault="00DC6DC6" w:rsidP="00A25F5E">
      <w:pPr>
        <w:tabs>
          <w:tab w:val="left" w:pos="720"/>
          <w:tab w:val="left" w:pos="1440"/>
          <w:tab w:val="left" w:pos="2160"/>
          <w:tab w:val="left" w:pos="6908"/>
        </w:tabs>
      </w:pPr>
      <w:r>
        <w:rPr>
          <w:b/>
        </w:rPr>
        <w:t xml:space="preserve">Resolved </w:t>
      </w:r>
      <w:r>
        <w:t xml:space="preserve">that the minutes of </w:t>
      </w:r>
      <w:r w:rsidR="00BF4A0A">
        <w:t>the</w:t>
      </w:r>
      <w:r w:rsidR="00FF6C42">
        <w:t xml:space="preserve"> </w:t>
      </w:r>
      <w:r w:rsidR="00430C6C">
        <w:t>Octo</w:t>
      </w:r>
      <w:r w:rsidR="00B30CB3">
        <w:t xml:space="preserve">ber </w:t>
      </w:r>
      <w:r w:rsidR="009E7F0E">
        <w:t>21</w:t>
      </w:r>
      <w:r w:rsidR="009E7F0E" w:rsidRPr="009E7F0E">
        <w:rPr>
          <w:vertAlign w:val="superscript"/>
        </w:rPr>
        <w:t>st</w:t>
      </w:r>
      <w:r w:rsidR="001538DA">
        <w:t>,</w:t>
      </w:r>
      <w:r w:rsidR="00430C6C">
        <w:t xml:space="preserve"> </w:t>
      </w:r>
      <w:r w:rsidR="009E7F0E">
        <w:t>28</w:t>
      </w:r>
      <w:r w:rsidR="00430C6C" w:rsidRPr="00430C6C">
        <w:rPr>
          <w:vertAlign w:val="superscript"/>
        </w:rPr>
        <w:t>th</w:t>
      </w:r>
      <w:r w:rsidR="00430C6C">
        <w:t xml:space="preserve"> </w:t>
      </w:r>
      <w:r w:rsidR="009E7F0E">
        <w:t>and November 4</w:t>
      </w:r>
      <w:r w:rsidR="009E7F0E" w:rsidRPr="009E7F0E">
        <w:rPr>
          <w:vertAlign w:val="superscript"/>
        </w:rPr>
        <w:t>th</w:t>
      </w:r>
      <w:r w:rsidR="009E7F0E">
        <w:t xml:space="preserve"> </w:t>
      </w:r>
      <w:r w:rsidR="00103292">
        <w:t>meeting</w:t>
      </w:r>
      <w:r w:rsidR="00430C6C">
        <w:t>s</w:t>
      </w:r>
      <w:r>
        <w:t xml:space="preserve"> are approved as written.</w:t>
      </w:r>
    </w:p>
    <w:p w:rsidR="00B1283A" w:rsidRDefault="00B1283A" w:rsidP="00DC6DC6"/>
    <w:p w:rsidR="00A25F5E" w:rsidRDefault="00886E76" w:rsidP="00A25F5E">
      <w:pPr>
        <w:tabs>
          <w:tab w:val="left" w:pos="2682"/>
        </w:tabs>
      </w:pPr>
      <w:r>
        <w:rPr>
          <w:b/>
        </w:rPr>
        <w:t>FINANCIAL REPORT</w:t>
      </w:r>
      <w:r w:rsidR="00A25F5E">
        <w:rPr>
          <w:b/>
        </w:rPr>
        <w:t xml:space="preserve">- </w:t>
      </w:r>
      <w:r w:rsidRPr="00CC3C2B">
        <w:t xml:space="preserve">The Monthly Report of the Supervisor was received by the Town Board tonight and </w:t>
      </w:r>
      <w:r w:rsidR="009E7F0E">
        <w:t>was</w:t>
      </w:r>
      <w:r w:rsidRPr="00CC3C2B">
        <w:t xml:space="preserve"> file</w:t>
      </w:r>
      <w:r w:rsidR="009E7F0E">
        <w:t>d</w:t>
      </w:r>
      <w:r w:rsidRPr="00CC3C2B">
        <w:t xml:space="preserve"> in the Town Clerk’s office</w:t>
      </w:r>
      <w:r w:rsidR="009E7F0E">
        <w:t xml:space="preserve"> today</w:t>
      </w:r>
      <w:r w:rsidRPr="00CC3C2B">
        <w:t xml:space="preserve">. </w:t>
      </w:r>
    </w:p>
    <w:p w:rsidR="00A70B6E" w:rsidRDefault="00A70B6E" w:rsidP="00A70B6E">
      <w:pPr>
        <w:pStyle w:val="NoSpacing"/>
        <w:rPr>
          <w:b/>
        </w:rPr>
      </w:pPr>
    </w:p>
    <w:p w:rsidR="008D1FE4" w:rsidRDefault="001A21FF" w:rsidP="00A70B6E">
      <w:pPr>
        <w:pStyle w:val="NoSpacing"/>
        <w:rPr>
          <w:b/>
        </w:rPr>
      </w:pPr>
      <w:r>
        <w:rPr>
          <w:b/>
        </w:rPr>
        <w:t>REPORTS:</w:t>
      </w:r>
      <w:r w:rsidR="00C75D1B">
        <w:rPr>
          <w:b/>
        </w:rPr>
        <w:t xml:space="preserve"> </w:t>
      </w:r>
    </w:p>
    <w:p w:rsidR="001538DA" w:rsidRDefault="005A7936" w:rsidP="005A7936">
      <w:r>
        <w:rPr>
          <w:u w:val="single"/>
        </w:rPr>
        <w:t>Sole Assessor</w:t>
      </w:r>
      <w:r>
        <w:t>- Rebecca Trudell’s monthly report is on file in the Town Clerk’s office.</w:t>
      </w:r>
      <w:r w:rsidR="00DF2DE0">
        <w:t xml:space="preserve">  Supervisor Ridgeway </w:t>
      </w:r>
      <w:r w:rsidR="001A21FF">
        <w:t xml:space="preserve">summarized her </w:t>
      </w:r>
      <w:r w:rsidR="001B6B9E">
        <w:t>report.  She and her</w:t>
      </w:r>
      <w:r w:rsidR="000A52F4">
        <w:t xml:space="preserve"> clerk </w:t>
      </w:r>
      <w:r w:rsidR="00AF30E1">
        <w:t xml:space="preserve">are doing road </w:t>
      </w:r>
      <w:r w:rsidR="00E74C35">
        <w:t xml:space="preserve">work when the weather permits.  </w:t>
      </w:r>
      <w:r w:rsidR="001538DA">
        <w:t>Agricultural exemption renewal notices were mailed today.</w:t>
      </w:r>
    </w:p>
    <w:p w:rsidR="00946BA7" w:rsidRPr="00946BA7" w:rsidRDefault="001538DA" w:rsidP="00946BA7">
      <w:pPr>
        <w:rPr>
          <w:u w:val="single"/>
        </w:rPr>
      </w:pPr>
      <w:r w:rsidRPr="001538DA">
        <w:rPr>
          <w:u w:val="single"/>
        </w:rPr>
        <w:t>Board of Appeals</w:t>
      </w:r>
      <w:r w:rsidRPr="001538DA">
        <w:t xml:space="preserve"> </w:t>
      </w:r>
      <w:r>
        <w:t>–</w:t>
      </w:r>
      <w:r w:rsidR="007E2EE4">
        <w:t xml:space="preserve"> </w:t>
      </w:r>
      <w:r w:rsidRPr="001538DA">
        <w:t>A public hearing</w:t>
      </w:r>
      <w:r w:rsidR="00946BA7">
        <w:t xml:space="preserve"> was held </w:t>
      </w:r>
      <w:r w:rsidR="00A92B63">
        <w:t xml:space="preserve">here </w:t>
      </w:r>
      <w:r w:rsidR="00946BA7">
        <w:t>tonight at 6 pm</w:t>
      </w:r>
      <w:r w:rsidR="00A92B63">
        <w:t xml:space="preserve"> regarding</w:t>
      </w:r>
      <w:r w:rsidR="00946BA7" w:rsidRPr="00946BA7">
        <w:t xml:space="preserve"> variance application #20-109 by Jeffery, Charles, and</w:t>
      </w:r>
      <w:r w:rsidR="00A92B63">
        <w:t xml:space="preserve"> </w:t>
      </w:r>
      <w:r w:rsidR="00946BA7" w:rsidRPr="00946BA7">
        <w:t>Patrick Cochrane and Aimee</w:t>
      </w:r>
      <w:r w:rsidR="00A92B63">
        <w:t xml:space="preserve"> </w:t>
      </w:r>
      <w:r w:rsidR="00946BA7" w:rsidRPr="00946BA7">
        <w:t xml:space="preserve">VanWie of Co Rt 15 (027.00-03-02.12).  </w:t>
      </w:r>
      <w:r w:rsidR="00A92B63">
        <w:t>They want</w:t>
      </w:r>
      <w:r w:rsidR="00946BA7" w:rsidRPr="00946BA7">
        <w:t xml:space="preserve"> to sub-divide one lot into three lots, resulting in lots</w:t>
      </w:r>
      <w:r w:rsidR="00A92B63">
        <w:t xml:space="preserve"> </w:t>
      </w:r>
      <w:r w:rsidR="00946BA7" w:rsidRPr="00946BA7">
        <w:t>that d</w:t>
      </w:r>
      <w:r w:rsidR="00A92B63">
        <w:t>o not meet the minimum lot size local law.</w:t>
      </w:r>
      <w:r w:rsidR="00D93505">
        <w:t xml:space="preserve">  The Board of Appeals </w:t>
      </w:r>
      <w:r w:rsidR="00B53E62">
        <w:t xml:space="preserve">granted this variance tonight.  </w:t>
      </w:r>
      <w:r w:rsidR="00A92B63">
        <w:t xml:space="preserve">  </w:t>
      </w:r>
      <w:r w:rsidR="00946BA7" w:rsidRPr="00946BA7">
        <w:t xml:space="preserve">  </w:t>
      </w:r>
    </w:p>
    <w:p w:rsidR="005A7936" w:rsidRDefault="005A7936" w:rsidP="005A7936">
      <w:r>
        <w:rPr>
          <w:u w:val="single"/>
        </w:rPr>
        <w:t>Dog Control Officer</w:t>
      </w:r>
      <w:r>
        <w:t xml:space="preserve"> – </w:t>
      </w:r>
      <w:r w:rsidR="00B53E62">
        <w:t xml:space="preserve">Anne Derr’s report for November is on file in the Town Clerk’s office.  </w:t>
      </w:r>
      <w:r w:rsidR="00D93505">
        <w:t xml:space="preserve">  </w:t>
      </w:r>
      <w:r w:rsidR="00E74C35">
        <w:t xml:space="preserve"> </w:t>
      </w:r>
    </w:p>
    <w:p w:rsidR="00E74C35" w:rsidRDefault="00E74C35" w:rsidP="00E74C35">
      <w:r w:rsidRPr="00024688">
        <w:rPr>
          <w:u w:val="single"/>
        </w:rPr>
        <w:t>Highway/Water Superintendent</w:t>
      </w:r>
      <w:r w:rsidRPr="00024688">
        <w:t xml:space="preserve"> – Mike Kastler read his highway and water reports aloud at the meeting.  </w:t>
      </w:r>
      <w:r w:rsidRPr="00C61076">
        <w:t xml:space="preserve">They are on </w:t>
      </w:r>
      <w:r>
        <w:t>fi</w:t>
      </w:r>
      <w:r w:rsidR="00595460">
        <w:t>le in the Town Clerk’s office.</w:t>
      </w:r>
      <w:r w:rsidR="00024688">
        <w:t xml:space="preserve">  Zenner USA has been here installing transmitters.  They will provide </w:t>
      </w:r>
      <w:r w:rsidR="007E2EE4">
        <w:lastRenderedPageBreak/>
        <w:t>training for the c</w:t>
      </w:r>
      <w:r w:rsidR="00024688">
        <w:t xml:space="preserve">lerks before spring.  Dirt roads were discussed at a recent </w:t>
      </w:r>
      <w:r w:rsidR="00017D14">
        <w:t xml:space="preserve">WD#3 construction progress meeting. </w:t>
      </w:r>
      <w:r w:rsidR="00424A2A">
        <w:t>WD Malone will need to repair and maintain the dirt roads that they have worked on until final restoration is complete.  The possibly of a winter shutdown was discussed.</w:t>
      </w:r>
      <w:r w:rsidR="00B078E0">
        <w:t xml:space="preserve">  There can be no work on NYS roads during the snow plowing season.  </w:t>
      </w:r>
      <w:r w:rsidR="00424A2A">
        <w:t xml:space="preserve">  </w:t>
      </w:r>
      <w:r w:rsidR="00024688">
        <w:t xml:space="preserve">   </w:t>
      </w:r>
      <w:r w:rsidR="006C7621">
        <w:t xml:space="preserve">  </w:t>
      </w:r>
      <w:r w:rsidR="00B53E62">
        <w:t xml:space="preserve">  </w:t>
      </w:r>
      <w:r w:rsidR="00F46963">
        <w:t xml:space="preserve">               </w:t>
      </w:r>
      <w:r>
        <w:t xml:space="preserve">     </w:t>
      </w:r>
    </w:p>
    <w:p w:rsidR="002C5351" w:rsidRDefault="002C5351" w:rsidP="002C5351">
      <w:pPr>
        <w:pStyle w:val="NoSpacing"/>
      </w:pPr>
      <w:r w:rsidRPr="00A97C2F">
        <w:rPr>
          <w:u w:val="single"/>
        </w:rPr>
        <w:t>Historian</w:t>
      </w:r>
      <w:r>
        <w:t xml:space="preserve"> – Pegg</w:t>
      </w:r>
      <w:r w:rsidR="00F46963">
        <w:t>y Rice filed a writt</w:t>
      </w:r>
      <w:r w:rsidR="00762BB8">
        <w:t xml:space="preserve">en report.  Supervisor Ridgeway </w:t>
      </w:r>
      <w:r w:rsidR="00B078E0">
        <w:t xml:space="preserve">summarized the report.  </w:t>
      </w:r>
      <w:r w:rsidR="00580400">
        <w:t xml:space="preserve">Mrs. Rice created a new SCCS display and she is expanding the World War I and World War II displays.  </w:t>
      </w:r>
      <w:r w:rsidR="00762BB8">
        <w:t xml:space="preserve">   </w:t>
      </w:r>
      <w:r w:rsidR="00F46963">
        <w:t xml:space="preserve">  </w:t>
      </w:r>
      <w:r>
        <w:t xml:space="preserve">                  </w:t>
      </w:r>
    </w:p>
    <w:p w:rsidR="00842DE0" w:rsidRDefault="005A7936" w:rsidP="005A7936">
      <w:pPr>
        <w:pStyle w:val="NoSpacing"/>
      </w:pPr>
      <w:r w:rsidRPr="00A07244">
        <w:rPr>
          <w:u w:val="single"/>
        </w:rPr>
        <w:t>Judges</w:t>
      </w:r>
      <w:r>
        <w:t xml:space="preserve"> – </w:t>
      </w:r>
      <w:r w:rsidR="00A74F5D">
        <w:t>Judge</w:t>
      </w:r>
      <w:r w:rsidR="00605589">
        <w:t xml:space="preserve"> </w:t>
      </w:r>
      <w:r w:rsidR="00580400">
        <w:t xml:space="preserve">Crast and Judge Stoker </w:t>
      </w:r>
      <w:r>
        <w:t>ha</w:t>
      </w:r>
      <w:r w:rsidR="00580400">
        <w:t>ve</w:t>
      </w:r>
      <w:r>
        <w:t xml:space="preserve"> filed </w:t>
      </w:r>
      <w:r w:rsidR="00580400">
        <w:t>their</w:t>
      </w:r>
      <w:r>
        <w:t xml:space="preserve"> monthly </w:t>
      </w:r>
      <w:r w:rsidR="00605589">
        <w:t>Justice R</w:t>
      </w:r>
      <w:r>
        <w:t>eport</w:t>
      </w:r>
      <w:r w:rsidR="00605589">
        <w:t xml:space="preserve"> certification</w:t>
      </w:r>
      <w:r w:rsidR="00580400">
        <w:t>s</w:t>
      </w:r>
      <w:r w:rsidR="00605589">
        <w:t xml:space="preserve"> with </w:t>
      </w:r>
      <w:r>
        <w:t>Supervisor</w:t>
      </w:r>
      <w:r w:rsidR="00605589">
        <w:t xml:space="preserve"> Ridgeway</w:t>
      </w:r>
      <w:r>
        <w:t xml:space="preserve">. </w:t>
      </w:r>
    </w:p>
    <w:p w:rsidR="008F4815" w:rsidRDefault="008F4815" w:rsidP="005A7936">
      <w:pPr>
        <w:pStyle w:val="NoSpacing"/>
      </w:pPr>
      <w:r>
        <w:rPr>
          <w:u w:val="single"/>
        </w:rPr>
        <w:t>Legislator</w:t>
      </w:r>
      <w:r>
        <w:t xml:space="preserve"> – Mr. Yerdon </w:t>
      </w:r>
      <w:r w:rsidR="00F67896">
        <w:t>w</w:t>
      </w:r>
      <w:r w:rsidR="00580400">
        <w:t>as absent this evening due to another meeting.</w:t>
      </w:r>
    </w:p>
    <w:p w:rsidR="00763859" w:rsidRDefault="006942DC" w:rsidP="00B978D1">
      <w:pPr>
        <w:pStyle w:val="NoSpacing"/>
      </w:pPr>
      <w:r w:rsidRPr="006942DC">
        <w:rPr>
          <w:u w:val="single"/>
        </w:rPr>
        <w:t>Library</w:t>
      </w:r>
      <w:r>
        <w:t xml:space="preserve"> – Library Directo</w:t>
      </w:r>
      <w:r w:rsidR="00CF05CF">
        <w:t xml:space="preserve">r Jessica Godfrey emailed her monthly report and newsletter.  Supervisor Ridgeway summarized the information for the audience. </w:t>
      </w:r>
      <w:r w:rsidR="00380DA2">
        <w:t xml:space="preserve">    </w:t>
      </w:r>
      <w:r w:rsidR="00B453E5">
        <w:t xml:space="preserve">     </w:t>
      </w:r>
      <w:r w:rsidR="00763859">
        <w:t xml:space="preserve"> </w:t>
      </w:r>
    </w:p>
    <w:p w:rsidR="00FC290E" w:rsidRPr="00FC290E" w:rsidRDefault="00FC290E" w:rsidP="00B978D1">
      <w:pPr>
        <w:pStyle w:val="NoSpacing"/>
      </w:pPr>
      <w:r w:rsidRPr="00FC290E">
        <w:rPr>
          <w:u w:val="single"/>
        </w:rPr>
        <w:t>NOCA</w:t>
      </w:r>
      <w:r>
        <w:t xml:space="preserve"> </w:t>
      </w:r>
      <w:r w:rsidR="000C2849">
        <w:t>–</w:t>
      </w:r>
      <w:r>
        <w:t xml:space="preserve"> </w:t>
      </w:r>
      <w:r w:rsidR="00CF05CF">
        <w:t>Nancy</w:t>
      </w:r>
      <w:r w:rsidR="00D06D35">
        <w:t xml:space="preserve"> Dingman </w:t>
      </w:r>
      <w:r w:rsidR="00CF05CF">
        <w:t xml:space="preserve">reported that the number of calls has increased and revenue has increased.  Two employees were exposed to Covid while off duty.  Repairs have been made to floors and the shed roof.  The human resources handbook is nearly complete.  The ambulances are decontaminated after each Covid call.  </w:t>
      </w:r>
      <w:r w:rsidR="00275ABF">
        <w:t xml:space="preserve">  </w:t>
      </w:r>
      <w:r w:rsidR="00472FF5">
        <w:t xml:space="preserve">  </w:t>
      </w:r>
    </w:p>
    <w:p w:rsidR="00B043A1" w:rsidRDefault="00181393" w:rsidP="005A7936">
      <w:r>
        <w:rPr>
          <w:u w:val="single"/>
        </w:rPr>
        <w:t>P</w:t>
      </w:r>
      <w:r w:rsidR="008A700D">
        <w:rPr>
          <w:u w:val="single"/>
        </w:rPr>
        <w:t>lanning Board</w:t>
      </w:r>
      <w:r w:rsidR="008A700D">
        <w:t xml:space="preserve"> – </w:t>
      </w:r>
      <w:r w:rsidR="00360F7E">
        <w:t>T</w:t>
      </w:r>
      <w:r w:rsidR="00702D55">
        <w:t xml:space="preserve">he </w:t>
      </w:r>
      <w:r w:rsidR="008A700D">
        <w:t>Sandy C</w:t>
      </w:r>
      <w:r w:rsidR="00360F7E">
        <w:t xml:space="preserve">reek Regional Planning Board’s monthly meeting </w:t>
      </w:r>
      <w:r w:rsidR="00CF05CF">
        <w:t xml:space="preserve">minutes and report has been filed.  </w:t>
      </w:r>
      <w:r w:rsidR="00360F7E">
        <w:t xml:space="preserve">  </w:t>
      </w:r>
      <w:r w:rsidR="00AA2360">
        <w:t xml:space="preserve"> </w:t>
      </w:r>
      <w:r w:rsidR="00FB4A67">
        <w:t xml:space="preserve">  </w:t>
      </w:r>
      <w:r w:rsidR="00763859">
        <w:t xml:space="preserve">   </w:t>
      </w:r>
      <w:r w:rsidR="006A09B1">
        <w:t xml:space="preserve"> </w:t>
      </w:r>
      <w:r w:rsidR="00E84CB7">
        <w:t xml:space="preserve">  </w:t>
      </w:r>
    </w:p>
    <w:p w:rsidR="004B3A59" w:rsidRDefault="005A7936" w:rsidP="005A7936">
      <w:r>
        <w:rPr>
          <w:u w:val="single"/>
        </w:rPr>
        <w:t>W</w:t>
      </w:r>
      <w:r w:rsidRPr="00392270">
        <w:rPr>
          <w:u w:val="single"/>
        </w:rPr>
        <w:t>ater Advisory Committee</w:t>
      </w:r>
      <w:r w:rsidR="006A7F97">
        <w:t xml:space="preserve">- </w:t>
      </w:r>
      <w:r w:rsidR="00360F7E">
        <w:t>T</w:t>
      </w:r>
      <w:r w:rsidR="00716E85">
        <w:t>he</w:t>
      </w:r>
      <w:r w:rsidR="00224524">
        <w:t>re</w:t>
      </w:r>
      <w:r w:rsidR="00716E85">
        <w:t xml:space="preserve"> </w:t>
      </w:r>
      <w:r w:rsidR="00CF05CF">
        <w:t xml:space="preserve">was no meeting in November.  </w:t>
      </w:r>
    </w:p>
    <w:p w:rsidR="00416B42" w:rsidRDefault="004B3A59" w:rsidP="004B3A59">
      <w:pPr>
        <w:pStyle w:val="NoSpacing"/>
      </w:pPr>
      <w:r>
        <w:rPr>
          <w:u w:val="single"/>
        </w:rPr>
        <w:t>Code Enforcement Officer</w:t>
      </w:r>
      <w:r w:rsidR="00224524">
        <w:t xml:space="preserve"> – John Howland’s </w:t>
      </w:r>
      <w:r>
        <w:t xml:space="preserve">report for </w:t>
      </w:r>
      <w:r w:rsidR="00224524">
        <w:t>Novem</w:t>
      </w:r>
      <w:r>
        <w:t>ber is on file in the Town Clerk’s office and av</w:t>
      </w:r>
      <w:r w:rsidR="00224524">
        <w:t>ailable for public inspection.</w:t>
      </w:r>
      <w:r w:rsidR="00320C8A">
        <w:t xml:space="preserve">  He issued a couple violation notices.  It is a record year for building</w:t>
      </w:r>
      <w:r w:rsidR="007E2EE4">
        <w:t xml:space="preserve"> permits with 112 issued so far</w:t>
      </w:r>
      <w:r w:rsidR="00320C8A">
        <w:t>.  His training is done and he has one test to complete for the year.  Councilman Warner asked about the new cell tower.  The tuning process for the 20 mile radius of coverage area can take up to six months according to Verizon.  Mr. Howland spoke to To</w:t>
      </w:r>
      <w:r w:rsidR="007E2EE4">
        <w:t>m</w:t>
      </w:r>
      <w:r w:rsidR="00320C8A">
        <w:t xml:space="preserve"> Irwin about coverage.  He recommends </w:t>
      </w:r>
      <w:r w:rsidR="00380518">
        <w:t xml:space="preserve">doing regular updates on your cell phone.  The dead spot on Hadley Road has disappeared.  However, there still is a dead spot on Rainbow Shores Road.  The Town of Richland plans to add cell towers on Towne Road and on St Rt 13 near St Rt 3 next spring or summer.   </w:t>
      </w:r>
      <w:r w:rsidR="00224524">
        <w:t xml:space="preserve"> </w:t>
      </w:r>
      <w:r>
        <w:t xml:space="preserve">  </w:t>
      </w:r>
      <w:r w:rsidR="00A64001">
        <w:t xml:space="preserve"> </w:t>
      </w:r>
      <w:r w:rsidR="00416B42">
        <w:t xml:space="preserve">  </w:t>
      </w:r>
    </w:p>
    <w:p w:rsidR="00D94DA1" w:rsidRDefault="00716E85" w:rsidP="00C0733E">
      <w:r>
        <w:rPr>
          <w:u w:val="single"/>
        </w:rPr>
        <w:t xml:space="preserve">Town Clerk </w:t>
      </w:r>
      <w:r>
        <w:t xml:space="preserve">– Tammy Miller reported that receipts and total disbursements for the month of </w:t>
      </w:r>
      <w:r w:rsidR="00380518">
        <w:t>Novem</w:t>
      </w:r>
      <w:r>
        <w:t xml:space="preserve">ber totaled </w:t>
      </w:r>
      <w:r w:rsidRPr="008A6B86">
        <w:t>$</w:t>
      </w:r>
      <w:r w:rsidR="0004095F">
        <w:t>1,530</w:t>
      </w:r>
      <w:r w:rsidRPr="008A6B86">
        <w:t>.</w:t>
      </w:r>
      <w:r w:rsidR="0004095F">
        <w:t>0</w:t>
      </w:r>
      <w:r w:rsidR="004B3A59">
        <w:t>0</w:t>
      </w:r>
      <w:r w:rsidRPr="00024E16">
        <w:t xml:space="preserve">.  Of this total, </w:t>
      </w:r>
      <w:r w:rsidRPr="00794905">
        <w:t>$</w:t>
      </w:r>
      <w:r w:rsidR="0004095F">
        <w:t>1</w:t>
      </w:r>
      <w:r w:rsidRPr="008A6B86">
        <w:t>,</w:t>
      </w:r>
      <w:r w:rsidR="007E2EE4">
        <w:t>252</w:t>
      </w:r>
      <w:r w:rsidRPr="008A6B86">
        <w:t>.</w:t>
      </w:r>
      <w:r w:rsidR="0004095F">
        <w:t>63</w:t>
      </w:r>
      <w:r w:rsidRPr="008A6B86">
        <w:t xml:space="preserve"> </w:t>
      </w:r>
      <w:r>
        <w:t>was paid to Superv</w:t>
      </w:r>
      <w:r w:rsidR="002E1C74">
        <w:t xml:space="preserve">isor Ridgeway for town revenue.  </w:t>
      </w:r>
      <w:r>
        <w:t>This report is on file in the Town Clerk’s office and available for public inspection.</w:t>
      </w:r>
      <w:r w:rsidR="0004095F">
        <w:t xml:space="preserve">  A State Liquor Authority 30-day Advance Notice was received on November 5</w:t>
      </w:r>
      <w:r w:rsidR="0004095F" w:rsidRPr="0004095F">
        <w:rPr>
          <w:vertAlign w:val="superscript"/>
        </w:rPr>
        <w:t>th</w:t>
      </w:r>
      <w:r w:rsidR="0004095F">
        <w:t xml:space="preserve"> from Pond Pit LLC for a new application for a liquor, wine, beer and cider license at 8883 St Rt 3.  </w:t>
      </w:r>
      <w:r w:rsidR="00A7223F">
        <w:t xml:space="preserve">  </w:t>
      </w:r>
    </w:p>
    <w:p w:rsidR="006C62C2" w:rsidRDefault="00CD0E1C" w:rsidP="00CD0E1C">
      <w:pPr>
        <w:tabs>
          <w:tab w:val="left" w:pos="2682"/>
        </w:tabs>
      </w:pPr>
      <w:r w:rsidRPr="007D7B0E">
        <w:rPr>
          <w:u w:val="single"/>
        </w:rPr>
        <w:t>Engineers</w:t>
      </w:r>
      <w:r>
        <w:t xml:space="preserve"> – </w:t>
      </w:r>
      <w:r w:rsidR="006C62C2">
        <w:t>Dustin Clark</w:t>
      </w:r>
      <w:r w:rsidR="004509F2">
        <w:t>, P.E. of</w:t>
      </w:r>
      <w:r w:rsidR="00AD6A4E">
        <w:t xml:space="preserve"> Barton &amp; Loguidice w</w:t>
      </w:r>
      <w:r w:rsidR="004509F2">
        <w:t>as</w:t>
      </w:r>
      <w:r>
        <w:t xml:space="preserve"> present to update the</w:t>
      </w:r>
      <w:r w:rsidR="00BC1458">
        <w:t xml:space="preserve"> Town Board on current projects.</w:t>
      </w:r>
      <w:r w:rsidR="006C62C2">
        <w:t xml:space="preserve">  The proposed sewer project received funding through REDI.  The town </w:t>
      </w:r>
      <w:r w:rsidR="002256C5">
        <w:t xml:space="preserve">asked for public input twice through interest surveys.  The Town Board has two options at this point.  One is to stop the project and forfeit future grant money.  The other is to continue with the study, form the sewer district, and apply for more grant funding.  </w:t>
      </w:r>
      <w:r w:rsidR="00171358">
        <w:t xml:space="preserve">However, at the current projected cost, the majority of those that responded to the survey were not in favor of public sewer.  To project a lower overall cost would be difficult at this time.  REDI made sure that there is a stopping point in their funding process.  </w:t>
      </w:r>
      <w:r w:rsidR="00171358" w:rsidRPr="003A6132">
        <w:rPr>
          <w:b/>
        </w:rPr>
        <w:t>Greg Breslin</w:t>
      </w:r>
      <w:r w:rsidR="00171358">
        <w:t xml:space="preserve"> was present to express his opposition to a public sewer project.  He came to the meeting to represent four hous</w:t>
      </w:r>
      <w:r w:rsidR="003A6132">
        <w:t>eholds that are not in favor of sewer</w:t>
      </w:r>
      <w:r w:rsidR="00171358">
        <w:t>.</w:t>
      </w:r>
      <w:r w:rsidR="003A6132">
        <w:t xml:space="preserve">  </w:t>
      </w:r>
      <w:r w:rsidR="003A6132" w:rsidRPr="003A6132">
        <w:rPr>
          <w:b/>
        </w:rPr>
        <w:t>Kevin Caufield</w:t>
      </w:r>
      <w:r w:rsidR="003A6132">
        <w:t xml:space="preserve"> is against a sewer project due to the cost and the fact that he doesn’t need it.  He believes that the Town Board should stop this project because the majority do not want it.  </w:t>
      </w:r>
      <w:r w:rsidR="003A6132" w:rsidRPr="003A6132">
        <w:rPr>
          <w:b/>
        </w:rPr>
        <w:t>Dan Letiecq</w:t>
      </w:r>
      <w:r w:rsidR="003A6132">
        <w:t xml:space="preserve"> expressed concern that out-of-state property owners cannot attend meetings and some have not received surveys.  He is not in favor of public sewer.  </w:t>
      </w:r>
      <w:r w:rsidR="003A6132" w:rsidRPr="003A6132">
        <w:rPr>
          <w:b/>
        </w:rPr>
        <w:t>Eric Porter</w:t>
      </w:r>
      <w:r w:rsidR="003A6132">
        <w:t xml:space="preserve"> </w:t>
      </w:r>
      <w:r w:rsidR="00441E7B">
        <w:t xml:space="preserve">stated that he is not in favor of public sewer.  He expressed concern that some did not receive a survey and how were people to know that there was a survey being conducted.  He believes that the town should be more concerned about ground contamination from the thousands of head of cattle in the town.  </w:t>
      </w:r>
      <w:r w:rsidR="00441E7B" w:rsidRPr="00B00364">
        <w:rPr>
          <w:b/>
        </w:rPr>
        <w:t>M</w:t>
      </w:r>
      <w:r w:rsidR="00C138E9" w:rsidRPr="00B00364">
        <w:rPr>
          <w:b/>
        </w:rPr>
        <w:t>ichael Hazard</w:t>
      </w:r>
      <w:r w:rsidR="00C138E9">
        <w:t xml:space="preserve"> </w:t>
      </w:r>
      <w:r w:rsidR="00B00364">
        <w:t>is not in favor of public sewer as many property owners cannot afford it.  There is no longer industry in the town.  Many are retired and on fixed incomes.  Water district charges have increased owners’ property tax bills and most bills are increasing.  He does not want the town to force public sewer on property owners</w:t>
      </w:r>
      <w:r w:rsidR="00B00364" w:rsidRPr="0043701A">
        <w:rPr>
          <w:b/>
        </w:rPr>
        <w:t xml:space="preserve">. </w:t>
      </w:r>
      <w:r w:rsidR="0043701A" w:rsidRPr="0043701A">
        <w:rPr>
          <w:b/>
        </w:rPr>
        <w:t>Karen Beebe</w:t>
      </w:r>
      <w:r w:rsidR="0043701A">
        <w:t xml:space="preserve"> was also present and against public sewer.  Town Clerk Miller also received a phone call today from a property owner at 2945 Co Rt 15 expressing </w:t>
      </w:r>
      <w:r w:rsidR="007E2EE4">
        <w:t>her</w:t>
      </w:r>
      <w:r w:rsidR="0043701A">
        <w:t xml:space="preserve"> opposition to a public sewer project.</w:t>
      </w:r>
      <w:r w:rsidR="00171358">
        <w:t xml:space="preserve"> </w:t>
      </w:r>
      <w:r w:rsidR="006C62C2">
        <w:t xml:space="preserve"> </w:t>
      </w:r>
      <w:r w:rsidR="00BB201F">
        <w:t xml:space="preserve">  </w:t>
      </w:r>
    </w:p>
    <w:p w:rsidR="00310108" w:rsidRDefault="00310108" w:rsidP="00B00364">
      <w:pPr>
        <w:tabs>
          <w:tab w:val="left" w:pos="2682"/>
        </w:tabs>
        <w:rPr>
          <w:b/>
        </w:rPr>
      </w:pPr>
    </w:p>
    <w:p w:rsidR="00B00364" w:rsidRDefault="00B00364" w:rsidP="00B00364">
      <w:pPr>
        <w:tabs>
          <w:tab w:val="left" w:pos="2682"/>
        </w:tabs>
        <w:rPr>
          <w:b/>
        </w:rPr>
      </w:pPr>
      <w:r>
        <w:rPr>
          <w:b/>
        </w:rPr>
        <w:lastRenderedPageBreak/>
        <w:t>RESOLUTION 1</w:t>
      </w:r>
      <w:r w:rsidR="009F0ACC">
        <w:rPr>
          <w:b/>
        </w:rPr>
        <w:t>30</w:t>
      </w:r>
      <w:r>
        <w:rPr>
          <w:b/>
        </w:rPr>
        <w:t>-20</w:t>
      </w:r>
      <w:r>
        <w:rPr>
          <w:b/>
        </w:rPr>
        <w:tab/>
      </w:r>
    </w:p>
    <w:p w:rsidR="00B00364" w:rsidRDefault="00B00364" w:rsidP="00B00364">
      <w:r>
        <w:t xml:space="preserve">On motion by </w:t>
      </w:r>
      <w:r w:rsidR="009F0ACC">
        <w:t>Nola J. Gove</w:t>
      </w:r>
      <w:r>
        <w:t xml:space="preserve">, seconded by </w:t>
      </w:r>
      <w:r w:rsidR="009F0ACC">
        <w:t>Nancy Ridgeway</w:t>
      </w:r>
      <w:r>
        <w:t>, the following resolution was</w:t>
      </w:r>
    </w:p>
    <w:p w:rsidR="00B00364" w:rsidRDefault="00B00364" w:rsidP="00B00364">
      <w:r>
        <w:t xml:space="preserve">ADOPTED - </w:t>
      </w:r>
      <w:r>
        <w:tab/>
        <w:t>4 Ayes</w:t>
      </w:r>
      <w:r>
        <w:tab/>
      </w:r>
      <w:r>
        <w:tab/>
        <w:t>Ridgeway, Warner, Wood, Gove</w:t>
      </w:r>
    </w:p>
    <w:p w:rsidR="00B00364" w:rsidRDefault="00B00364" w:rsidP="00B00364">
      <w:pPr>
        <w:tabs>
          <w:tab w:val="left" w:pos="720"/>
          <w:tab w:val="left" w:pos="1440"/>
          <w:tab w:val="left" w:pos="2160"/>
          <w:tab w:val="left" w:pos="6908"/>
        </w:tabs>
      </w:pPr>
      <w:r>
        <w:tab/>
      </w:r>
      <w:r>
        <w:tab/>
        <w:t>0 No</w:t>
      </w:r>
    </w:p>
    <w:p w:rsidR="00B00364" w:rsidRDefault="00B00364" w:rsidP="00B00364">
      <w:pPr>
        <w:tabs>
          <w:tab w:val="left" w:pos="720"/>
          <w:tab w:val="left" w:pos="1440"/>
          <w:tab w:val="left" w:pos="2160"/>
          <w:tab w:val="left" w:pos="6908"/>
        </w:tabs>
      </w:pPr>
      <w:r>
        <w:tab/>
      </w:r>
      <w:r>
        <w:tab/>
        <w:t>1 Absent          Scheppard</w:t>
      </w:r>
    </w:p>
    <w:p w:rsidR="006C62C2" w:rsidRDefault="00B00364" w:rsidP="00B00364">
      <w:pPr>
        <w:tabs>
          <w:tab w:val="left" w:pos="2682"/>
        </w:tabs>
      </w:pPr>
      <w:r>
        <w:rPr>
          <w:b/>
        </w:rPr>
        <w:t xml:space="preserve">Resolved </w:t>
      </w:r>
      <w:r>
        <w:t xml:space="preserve">that the </w:t>
      </w:r>
      <w:r w:rsidR="009F0ACC">
        <w:t xml:space="preserve">Town Board of the Town of Sandy Creek </w:t>
      </w:r>
      <w:r w:rsidR="00826861">
        <w:t xml:space="preserve">agrees to stop work on the proposed public sewer project at this time.  </w:t>
      </w:r>
    </w:p>
    <w:p w:rsidR="00826861" w:rsidRDefault="00826861" w:rsidP="00B00364">
      <w:pPr>
        <w:tabs>
          <w:tab w:val="left" w:pos="2682"/>
        </w:tabs>
      </w:pPr>
    </w:p>
    <w:p w:rsidR="006C62C2" w:rsidRDefault="00826861" w:rsidP="00CD0E1C">
      <w:pPr>
        <w:tabs>
          <w:tab w:val="left" w:pos="2682"/>
        </w:tabs>
      </w:pPr>
      <w:r>
        <w:t xml:space="preserve">Mr. Clark believes the Town </w:t>
      </w:r>
      <w:r w:rsidR="007E2EE4">
        <w:t xml:space="preserve">of Sandy Creek </w:t>
      </w:r>
      <w:r>
        <w:t xml:space="preserve">did due diligence </w:t>
      </w:r>
      <w:r w:rsidR="00AD4B26">
        <w:t>on this proposed</w:t>
      </w:r>
      <w:r w:rsidR="00357B6E">
        <w:t xml:space="preserve"> project and should be proud that </w:t>
      </w:r>
      <w:r w:rsidR="00AD4B26">
        <w:t xml:space="preserve">the project </w:t>
      </w:r>
      <w:r w:rsidR="00357B6E">
        <w:t>was</w:t>
      </w:r>
      <w:bookmarkStart w:id="0" w:name="_GoBack"/>
      <w:bookmarkEnd w:id="0"/>
      <w:r w:rsidR="00AD4B26">
        <w:t xml:space="preserve"> awarded Resiliency and Economic Development Initiative (REDI)</w:t>
      </w:r>
      <w:r w:rsidR="00384F6D">
        <w:t xml:space="preserve"> funding.  Mr. Clark further explained that Barton &amp; Loguidice was originally allowed $39,000 for Phase 1 completion of the Sewer Study.  They are requesting REDI approval for an additional $7,500 for work already done on the project.    </w:t>
      </w:r>
    </w:p>
    <w:p w:rsidR="00384F6D" w:rsidRDefault="00384F6D" w:rsidP="00384F6D">
      <w:pPr>
        <w:tabs>
          <w:tab w:val="left" w:pos="2682"/>
        </w:tabs>
        <w:rPr>
          <w:b/>
        </w:rPr>
      </w:pPr>
    </w:p>
    <w:p w:rsidR="00384F6D" w:rsidRDefault="00384F6D" w:rsidP="00384F6D">
      <w:pPr>
        <w:tabs>
          <w:tab w:val="left" w:pos="2682"/>
        </w:tabs>
        <w:rPr>
          <w:b/>
        </w:rPr>
      </w:pPr>
      <w:r>
        <w:rPr>
          <w:b/>
        </w:rPr>
        <w:t>RESOLUTION 131-20</w:t>
      </w:r>
      <w:r>
        <w:rPr>
          <w:b/>
        </w:rPr>
        <w:tab/>
      </w:r>
    </w:p>
    <w:p w:rsidR="00384F6D" w:rsidRDefault="00384F6D" w:rsidP="00384F6D">
      <w:r>
        <w:t>On motion by John W. Wood, Jr., seconded by Dave Warner, the following resolution was</w:t>
      </w:r>
    </w:p>
    <w:p w:rsidR="00384F6D" w:rsidRDefault="00384F6D" w:rsidP="00384F6D">
      <w:r>
        <w:t xml:space="preserve">ADOPTED - </w:t>
      </w:r>
      <w:r>
        <w:tab/>
        <w:t>4 Ayes</w:t>
      </w:r>
      <w:r>
        <w:tab/>
      </w:r>
      <w:r>
        <w:tab/>
        <w:t>Ridgeway, Warner, Wood, Gove</w:t>
      </w:r>
    </w:p>
    <w:p w:rsidR="00384F6D" w:rsidRDefault="00384F6D" w:rsidP="00384F6D">
      <w:pPr>
        <w:tabs>
          <w:tab w:val="left" w:pos="720"/>
          <w:tab w:val="left" w:pos="1440"/>
          <w:tab w:val="left" w:pos="2160"/>
          <w:tab w:val="left" w:pos="6908"/>
        </w:tabs>
      </w:pPr>
      <w:r>
        <w:tab/>
      </w:r>
      <w:r>
        <w:tab/>
        <w:t>0 No</w:t>
      </w:r>
    </w:p>
    <w:p w:rsidR="00384F6D" w:rsidRDefault="00384F6D" w:rsidP="00384F6D">
      <w:pPr>
        <w:tabs>
          <w:tab w:val="left" w:pos="720"/>
          <w:tab w:val="left" w:pos="1440"/>
          <w:tab w:val="left" w:pos="2160"/>
          <w:tab w:val="left" w:pos="6908"/>
        </w:tabs>
      </w:pPr>
      <w:r>
        <w:tab/>
      </w:r>
      <w:r>
        <w:tab/>
        <w:t>1 Absent          Scheppard</w:t>
      </w:r>
    </w:p>
    <w:p w:rsidR="00384F6D" w:rsidRDefault="00384F6D" w:rsidP="00384F6D">
      <w:pPr>
        <w:tabs>
          <w:tab w:val="left" w:pos="2682"/>
        </w:tabs>
      </w:pPr>
      <w:r>
        <w:rPr>
          <w:b/>
        </w:rPr>
        <w:t xml:space="preserve">Resolved </w:t>
      </w:r>
      <w:r>
        <w:t xml:space="preserve">that the Town Board of the Town of Sandy Creek agrees to the revision of the scope of services and a transfer of funds for the Town of Sandy Creek </w:t>
      </w:r>
      <w:r w:rsidR="008F4E4D">
        <w:t xml:space="preserve">Sewer Project (REDI-CO </w:t>
      </w:r>
      <w:r>
        <w:t xml:space="preserve">66) </w:t>
      </w:r>
      <w:r w:rsidR="008F4E4D">
        <w:t>and authorizes Town Supervisor Nancy Ridgeway to sign the a</w:t>
      </w:r>
      <w:r w:rsidR="00647406">
        <w:t>ppropriate paperwork.</w:t>
      </w:r>
    </w:p>
    <w:p w:rsidR="00647406" w:rsidRDefault="00647406" w:rsidP="00384F6D">
      <w:pPr>
        <w:tabs>
          <w:tab w:val="left" w:pos="2682"/>
        </w:tabs>
      </w:pPr>
    </w:p>
    <w:p w:rsidR="002B55DC" w:rsidRDefault="00647406" w:rsidP="00CD0E1C">
      <w:pPr>
        <w:tabs>
          <w:tab w:val="left" w:pos="2682"/>
        </w:tabs>
      </w:pPr>
      <w:r>
        <w:t>B&amp;L will work on the paperwork necessary to cl</w:t>
      </w:r>
      <w:r w:rsidR="00AA74F6">
        <w:t>ose out the sewer study</w:t>
      </w:r>
      <w:r>
        <w:t>.</w:t>
      </w:r>
      <w:r w:rsidR="00AA74F6">
        <w:t xml:space="preserve">  </w:t>
      </w:r>
      <w:r>
        <w:t>Water District #3 construction has been underway for about five months now.  Approximately 53,000 feet of pipe, over 10 miles has been installed.  This is 36% of the entire project.  Although we all wish construction could go faster, it is proceeding very well.  Thirty percent or 175 services have been installed and</w:t>
      </w:r>
      <w:r w:rsidR="009D4CEE">
        <w:t xml:space="preserve"> some are now active users.  Councilman Warner asked questions and the connection process was explained.  Although the contractor may opt for a winter shut down, it is hoped that they will continue working as long as the weather allows.  The contractor is allowed 21 months until final completion of the project.  We are waiting for updates from the attorney regarding the Office of the State Comptroller application that </w:t>
      </w:r>
      <w:r w:rsidR="007E2EE4">
        <w:t xml:space="preserve">steps </w:t>
      </w:r>
      <w:r w:rsidR="009D4CEE">
        <w:t>w</w:t>
      </w:r>
      <w:r w:rsidR="007E2EE4">
        <w:t>ere</w:t>
      </w:r>
      <w:r w:rsidR="009D4CEE">
        <w:t xml:space="preserve"> completed</w:t>
      </w:r>
      <w:r w:rsidR="007E2EE4">
        <w:t xml:space="preserve"> for</w:t>
      </w:r>
      <w:r w:rsidR="009D4CEE">
        <w:t xml:space="preserve"> </w:t>
      </w:r>
      <w:r w:rsidR="007E2EE4">
        <w:t>last</w:t>
      </w:r>
      <w:r w:rsidR="009D4CEE">
        <w:t xml:space="preserve"> spring.  </w:t>
      </w:r>
      <w:r w:rsidR="00C65EB1">
        <w:t xml:space="preserve"> </w:t>
      </w:r>
      <w:r w:rsidR="006C0236">
        <w:t xml:space="preserve">  </w:t>
      </w:r>
    </w:p>
    <w:p w:rsidR="0072698E" w:rsidRDefault="0072698E" w:rsidP="00CD0E1C">
      <w:pPr>
        <w:tabs>
          <w:tab w:val="left" w:pos="2682"/>
        </w:tabs>
      </w:pPr>
    </w:p>
    <w:p w:rsidR="00641698" w:rsidRPr="00A764A4" w:rsidRDefault="00A10B99" w:rsidP="00B01C25">
      <w:pPr>
        <w:tabs>
          <w:tab w:val="left" w:pos="2682"/>
        </w:tabs>
      </w:pPr>
      <w:r>
        <w:rPr>
          <w:b/>
        </w:rPr>
        <w:t>P</w:t>
      </w:r>
      <w:r w:rsidR="00A7243C" w:rsidRPr="003A1306">
        <w:rPr>
          <w:b/>
        </w:rPr>
        <w:t>UBLIC COMMENT</w:t>
      </w:r>
      <w:r w:rsidR="00A7243C" w:rsidRPr="00AC0A11">
        <w:t xml:space="preserve"> </w:t>
      </w:r>
      <w:r w:rsidR="00BE1EDF">
        <w:t>–</w:t>
      </w:r>
      <w:r w:rsidR="009D4CEE">
        <w:t xml:space="preserve"> </w:t>
      </w:r>
      <w:r w:rsidR="009D4CEE" w:rsidRPr="009D4CEE">
        <w:rPr>
          <w:b/>
        </w:rPr>
        <w:t>Kevin Caufield</w:t>
      </w:r>
      <w:r w:rsidR="009D4CEE">
        <w:t xml:space="preserve"> thanked the Town Board for listening to the opinions on the sewer study.</w:t>
      </w:r>
      <w:r w:rsidR="0043701A">
        <w:t xml:space="preserve">  </w:t>
      </w:r>
      <w:r w:rsidR="0043701A" w:rsidRPr="0043701A">
        <w:rPr>
          <w:b/>
        </w:rPr>
        <w:t>Karen Beebe</w:t>
      </w:r>
      <w:r w:rsidR="0043701A">
        <w:t xml:space="preserve"> also thanked the board for listening.  </w:t>
      </w:r>
      <w:r w:rsidR="0043701A" w:rsidRPr="0043701A">
        <w:rPr>
          <w:b/>
        </w:rPr>
        <w:t>Norma Newman</w:t>
      </w:r>
      <w:r w:rsidR="0043701A">
        <w:t xml:space="preserve"> recognized the Town Board’s work through many meetings and she understands the time and cost spent on this study.  She believes public sewer will be necessary here at some point in the near future.  She thanked the Town Board for their hard work on this study.      </w:t>
      </w:r>
      <w:r w:rsidR="009D4CEE">
        <w:t xml:space="preserve">    </w:t>
      </w:r>
    </w:p>
    <w:p w:rsidR="00AD5D43" w:rsidRDefault="00AD5D43" w:rsidP="008B57CD">
      <w:pPr>
        <w:pStyle w:val="NoSpacing"/>
        <w:rPr>
          <w:b/>
        </w:rPr>
      </w:pPr>
    </w:p>
    <w:p w:rsidR="008B57CD" w:rsidRDefault="0043701A" w:rsidP="008B57CD">
      <w:pPr>
        <w:pStyle w:val="NoSpacing"/>
        <w:rPr>
          <w:b/>
        </w:rPr>
      </w:pPr>
      <w:r>
        <w:rPr>
          <w:b/>
        </w:rPr>
        <w:t xml:space="preserve">OLD </w:t>
      </w:r>
      <w:r w:rsidR="008B57CD" w:rsidRPr="00F5597E">
        <w:rPr>
          <w:b/>
        </w:rPr>
        <w:t>BUSINESS</w:t>
      </w:r>
    </w:p>
    <w:p w:rsidR="0043701A" w:rsidRPr="00542913" w:rsidRDefault="00542913" w:rsidP="008B57CD">
      <w:pPr>
        <w:pStyle w:val="NoSpacing"/>
      </w:pPr>
      <w:r>
        <w:t xml:space="preserve">The Town Board received another email from Pete Backus regarding the need for public water in the CEHA area of Sandy Pond.  </w:t>
      </w:r>
    </w:p>
    <w:p w:rsidR="00542913" w:rsidRDefault="00542913" w:rsidP="00542913">
      <w:pPr>
        <w:tabs>
          <w:tab w:val="left" w:pos="2682"/>
        </w:tabs>
        <w:rPr>
          <w:b/>
        </w:rPr>
      </w:pPr>
    </w:p>
    <w:p w:rsidR="00542913" w:rsidRDefault="00542913" w:rsidP="00542913">
      <w:pPr>
        <w:tabs>
          <w:tab w:val="left" w:pos="2682"/>
        </w:tabs>
        <w:rPr>
          <w:b/>
        </w:rPr>
      </w:pPr>
      <w:r>
        <w:rPr>
          <w:b/>
        </w:rPr>
        <w:t>RESOLUTION 132-20</w:t>
      </w:r>
      <w:r>
        <w:rPr>
          <w:b/>
        </w:rPr>
        <w:tab/>
      </w:r>
    </w:p>
    <w:p w:rsidR="00542913" w:rsidRDefault="00542913" w:rsidP="00542913">
      <w:r>
        <w:t>On motion by John W. Wood, Jr., seconded by Nola J. Gove, the following resolution was</w:t>
      </w:r>
    </w:p>
    <w:p w:rsidR="00542913" w:rsidRDefault="00542913" w:rsidP="00542913">
      <w:r>
        <w:t xml:space="preserve">ADOPTED - </w:t>
      </w:r>
      <w:r>
        <w:tab/>
        <w:t>4 Ayes</w:t>
      </w:r>
      <w:r>
        <w:tab/>
      </w:r>
      <w:r>
        <w:tab/>
        <w:t>Ridgeway, Warner, Wood, Gove</w:t>
      </w:r>
    </w:p>
    <w:p w:rsidR="00542913" w:rsidRDefault="00542913" w:rsidP="00542913">
      <w:pPr>
        <w:tabs>
          <w:tab w:val="left" w:pos="720"/>
          <w:tab w:val="left" w:pos="1440"/>
          <w:tab w:val="left" w:pos="2160"/>
          <w:tab w:val="left" w:pos="6908"/>
        </w:tabs>
      </w:pPr>
      <w:r>
        <w:tab/>
      </w:r>
      <w:r>
        <w:tab/>
        <w:t>0 No</w:t>
      </w:r>
    </w:p>
    <w:p w:rsidR="00542913" w:rsidRDefault="00542913" w:rsidP="00542913">
      <w:pPr>
        <w:tabs>
          <w:tab w:val="left" w:pos="720"/>
          <w:tab w:val="left" w:pos="1440"/>
          <w:tab w:val="left" w:pos="2160"/>
          <w:tab w:val="left" w:pos="6908"/>
        </w:tabs>
      </w:pPr>
      <w:r>
        <w:tab/>
      </w:r>
      <w:r>
        <w:tab/>
        <w:t>1 Absent          Scheppard</w:t>
      </w:r>
    </w:p>
    <w:p w:rsidR="0043701A" w:rsidRDefault="00542913" w:rsidP="00542913">
      <w:pPr>
        <w:pStyle w:val="NoSpacing"/>
      </w:pPr>
      <w:r>
        <w:rPr>
          <w:b/>
        </w:rPr>
        <w:t xml:space="preserve">Resolved </w:t>
      </w:r>
      <w:r>
        <w:t xml:space="preserve">that the Town Board of the Town of Sandy Creek agrees </w:t>
      </w:r>
      <w:r w:rsidR="007E2EE4">
        <w:t xml:space="preserve">to </w:t>
      </w:r>
      <w:r>
        <w:t xml:space="preserve">pursue public drinking water for those in Water District #3 and the CEHA area at a maximum cost of $1,000.  </w:t>
      </w:r>
    </w:p>
    <w:p w:rsidR="00542913" w:rsidRDefault="00542913" w:rsidP="00542913">
      <w:pPr>
        <w:pStyle w:val="NoSpacing"/>
      </w:pPr>
    </w:p>
    <w:p w:rsidR="00542913" w:rsidRDefault="00542913" w:rsidP="00542913">
      <w:pPr>
        <w:pStyle w:val="NoSpacing"/>
        <w:rPr>
          <w:b/>
        </w:rPr>
      </w:pPr>
      <w:r w:rsidRPr="00542913">
        <w:rPr>
          <w:b/>
        </w:rPr>
        <w:t>NEW BUSINESS</w:t>
      </w:r>
    </w:p>
    <w:p w:rsidR="006A306C" w:rsidRDefault="006A306C" w:rsidP="006A306C">
      <w:pPr>
        <w:tabs>
          <w:tab w:val="left" w:pos="2682"/>
        </w:tabs>
        <w:rPr>
          <w:b/>
        </w:rPr>
      </w:pPr>
      <w:r>
        <w:rPr>
          <w:b/>
        </w:rPr>
        <w:t>RESOLUTION 133-20</w:t>
      </w:r>
      <w:r>
        <w:rPr>
          <w:b/>
        </w:rPr>
        <w:tab/>
      </w:r>
    </w:p>
    <w:p w:rsidR="006A306C" w:rsidRDefault="006A306C" w:rsidP="006A306C">
      <w:r>
        <w:lastRenderedPageBreak/>
        <w:t>On motion by Nola J. Gove, seconded by John W. Wood, Jr., the following resolution was</w:t>
      </w:r>
    </w:p>
    <w:p w:rsidR="006A306C" w:rsidRDefault="006A306C" w:rsidP="006A306C">
      <w:r>
        <w:t xml:space="preserve">ADOPTED - </w:t>
      </w:r>
      <w:r>
        <w:tab/>
        <w:t>4 Ayes</w:t>
      </w:r>
      <w:r>
        <w:tab/>
      </w:r>
      <w:r>
        <w:tab/>
        <w:t>Ridgeway, Warner, Wood, Gove</w:t>
      </w:r>
    </w:p>
    <w:p w:rsidR="006A306C" w:rsidRDefault="006A306C" w:rsidP="006A306C">
      <w:pPr>
        <w:tabs>
          <w:tab w:val="left" w:pos="720"/>
          <w:tab w:val="left" w:pos="1440"/>
          <w:tab w:val="left" w:pos="2160"/>
          <w:tab w:val="left" w:pos="6908"/>
        </w:tabs>
      </w:pPr>
      <w:r>
        <w:tab/>
      </w:r>
      <w:r>
        <w:tab/>
        <w:t>0 No</w:t>
      </w:r>
    </w:p>
    <w:p w:rsidR="006A306C" w:rsidRDefault="006A306C" w:rsidP="006A306C">
      <w:pPr>
        <w:tabs>
          <w:tab w:val="left" w:pos="720"/>
          <w:tab w:val="left" w:pos="1440"/>
          <w:tab w:val="left" w:pos="2160"/>
          <w:tab w:val="left" w:pos="6908"/>
        </w:tabs>
      </w:pPr>
      <w:r>
        <w:tab/>
      </w:r>
      <w:r>
        <w:tab/>
        <w:t>1 Absent          Scheppard</w:t>
      </w:r>
    </w:p>
    <w:p w:rsidR="005A718E" w:rsidRDefault="005A718E" w:rsidP="005A718E">
      <w:r>
        <w:rPr>
          <w:b/>
        </w:rPr>
        <w:t xml:space="preserve">Resolved </w:t>
      </w:r>
      <w:r>
        <w:t>that the Town Board of the Town of Sandy Creek authorizes Town Supervisor Nancy Ridgeway to sign the GIS Web-Based Hosting Agreement with the Development Authority of the North Country</w:t>
      </w:r>
      <w:r w:rsidR="006A306C">
        <w:t xml:space="preserve"> for </w:t>
      </w:r>
      <w:r w:rsidR="004301C5">
        <w:t>the new term of January 1, 2021 to December 31, 2025</w:t>
      </w:r>
      <w:r>
        <w:t>.</w:t>
      </w:r>
    </w:p>
    <w:p w:rsidR="004301C5" w:rsidRDefault="004301C5" w:rsidP="005A718E"/>
    <w:p w:rsidR="002E2272" w:rsidRDefault="002E2272" w:rsidP="002E2272">
      <w:pPr>
        <w:tabs>
          <w:tab w:val="left" w:pos="2682"/>
        </w:tabs>
        <w:rPr>
          <w:b/>
        </w:rPr>
      </w:pPr>
      <w:r>
        <w:rPr>
          <w:b/>
        </w:rPr>
        <w:t>RESOLUTION 134-20</w:t>
      </w:r>
      <w:r>
        <w:rPr>
          <w:b/>
        </w:rPr>
        <w:tab/>
      </w:r>
    </w:p>
    <w:p w:rsidR="002E2272" w:rsidRDefault="002E2272" w:rsidP="002E2272">
      <w:pPr>
        <w:pStyle w:val="NoSpacing"/>
      </w:pPr>
      <w:r>
        <w:t>The following resolution was offered by Town Supervisor Nancy Ridgeway, who moved its adoption, seconded by Councilman Dave Warner to</w:t>
      </w:r>
      <w:r>
        <w:noBreakHyphen/>
        <w:t>wit:</w:t>
      </w:r>
    </w:p>
    <w:p w:rsidR="002E2272" w:rsidRDefault="002E2272" w:rsidP="002E2272">
      <w:pPr>
        <w:pStyle w:val="NoSpacing"/>
      </w:pPr>
      <w:r>
        <w:t xml:space="preserve">RESOLUTION OF THE TOWN BOARD, TOWN OF SANDY CREEK, OSWEGO COUNTY, NEW YORK, accepting Revisions to the “Town of Sandy Creek and Richland Joint Water Project” Capital Project as administered through USDA Rural Development.  The Town Board hereby modifies the following Administrative budget items to the upcoming Form E #4: </w:t>
      </w:r>
    </w:p>
    <w:p w:rsidR="002E2272" w:rsidRDefault="002E2272" w:rsidP="002E2272">
      <w:pPr>
        <w:pStyle w:val="NoSpacing"/>
      </w:pPr>
      <w:r w:rsidRPr="00E3786A">
        <w:rPr>
          <w:u w:val="single"/>
        </w:rPr>
        <w:t>A.6</w:t>
      </w:r>
      <w:r w:rsidRPr="00BE74DF">
        <w:rPr>
          <w:b/>
        </w:rPr>
        <w:t xml:space="preserve">   </w:t>
      </w:r>
      <w:r w:rsidRPr="007C7CF3">
        <w:rPr>
          <w:bCs/>
        </w:rPr>
        <w:t>Bookkeeping &amp; Reporting</w:t>
      </w:r>
      <w:r w:rsidRPr="00BE74DF">
        <w:t xml:space="preserve"> - $2</w:t>
      </w:r>
      <w:r>
        <w:t>9,000</w:t>
      </w:r>
      <w:r w:rsidRPr="00BE74DF">
        <w:t xml:space="preserve"> move </w:t>
      </w:r>
      <w:r>
        <w:t>to contingency</w:t>
      </w:r>
    </w:p>
    <w:p w:rsidR="002E2272" w:rsidRDefault="002E2272" w:rsidP="002E2272">
      <w:pPr>
        <w:pStyle w:val="NoSpacing"/>
      </w:pPr>
      <w:r>
        <w:t xml:space="preserve">The reason for this modification is to correct an error on the Form E that mistakenly had an amount budgeted under bookkeeping and reporting that should’ve been in contingency.           </w:t>
      </w:r>
    </w:p>
    <w:p w:rsidR="002E2272" w:rsidRDefault="002E2272" w:rsidP="002E2272">
      <w:pPr>
        <w:pStyle w:val="NoSpacing"/>
        <w:rPr>
          <w:caps/>
        </w:rPr>
      </w:pPr>
      <w:r>
        <w:rPr>
          <w:caps/>
        </w:rPr>
        <w:t xml:space="preserve">tHis BUDGETARY modification RESULTED IN a TOTAL INCREASE of CONTINGENCy BY </w:t>
      </w:r>
      <w:r w:rsidRPr="00BE74DF">
        <w:rPr>
          <w:caps/>
        </w:rPr>
        <w:t>$</w:t>
      </w:r>
      <w:r>
        <w:rPr>
          <w:caps/>
        </w:rPr>
        <w:t xml:space="preserve">29,000, making total contingency $51,033.75 of which $30,000 will then be moved to technical force account under Engineering by way of AN Engineering amendment that has already been approved. Remaining contingency amount on the upcoming form E #4 will be $21,033.75.  </w:t>
      </w:r>
    </w:p>
    <w:p w:rsidR="002E2272" w:rsidRDefault="002E2272" w:rsidP="002E2272">
      <w:pPr>
        <w:pStyle w:val="NoSpacing"/>
      </w:pPr>
      <w:r>
        <w:t xml:space="preserve">WHEREAS, the Town of Sandy Creek, Town Board has reviewed the Form E Capital Outlay Budget category and,   </w:t>
      </w:r>
    </w:p>
    <w:p w:rsidR="002E2272" w:rsidRDefault="002E2272" w:rsidP="002E2272">
      <w:pPr>
        <w:pStyle w:val="NoSpacing"/>
      </w:pPr>
      <w:r>
        <w:t>NOW, THEREFORE, THE TOWN OF SANDY CREEK, TOWN BOARD HEREBY RESOLVES AS FOLLOWS:</w:t>
      </w:r>
    </w:p>
    <w:p w:rsidR="002E2272" w:rsidRDefault="002E2272" w:rsidP="002E2272">
      <w:pPr>
        <w:pStyle w:val="NoSpacing"/>
      </w:pPr>
      <w:r>
        <w:t>The following vote was taken and recorded in the public or open session of said meeting:</w:t>
      </w:r>
    </w:p>
    <w:p w:rsidR="002E2272" w:rsidRDefault="002E2272" w:rsidP="002E2272">
      <w:pPr>
        <w:pStyle w:val="NoSpacing"/>
      </w:pPr>
      <w:r>
        <w:t>Nancy Ridgeway, Supervisor</w:t>
      </w:r>
      <w:r>
        <w:tab/>
      </w:r>
      <w:r>
        <w:tab/>
        <w:t xml:space="preserve">VOTING Aye </w:t>
      </w:r>
    </w:p>
    <w:p w:rsidR="002E2272" w:rsidRDefault="002E2272" w:rsidP="002E2272">
      <w:pPr>
        <w:pStyle w:val="NoSpacing"/>
      </w:pPr>
      <w:r>
        <w:t>Ruth E. Scheppard, Councilman</w:t>
      </w:r>
      <w:r>
        <w:tab/>
        <w:t>VOTING Absent</w:t>
      </w:r>
    </w:p>
    <w:p w:rsidR="002E2272" w:rsidRDefault="002E2272" w:rsidP="002E2272">
      <w:pPr>
        <w:pStyle w:val="NoSpacing"/>
      </w:pPr>
      <w:r>
        <w:t>Nola J. Gove, Councilman</w:t>
      </w:r>
      <w:r>
        <w:tab/>
        <w:t xml:space="preserve"> </w:t>
      </w:r>
      <w:r>
        <w:tab/>
        <w:t>VOTING Aye</w:t>
      </w:r>
    </w:p>
    <w:p w:rsidR="002E2272" w:rsidRDefault="002E2272" w:rsidP="002E2272">
      <w:pPr>
        <w:pStyle w:val="NoSpacing"/>
      </w:pPr>
      <w:r>
        <w:t xml:space="preserve">John W. Wood, Jr., Councilman </w:t>
      </w:r>
      <w:r>
        <w:tab/>
        <w:t>VOTING Aye</w:t>
      </w:r>
    </w:p>
    <w:p w:rsidR="002E2272" w:rsidRDefault="002E2272" w:rsidP="002E2272">
      <w:pPr>
        <w:pStyle w:val="NoSpacing"/>
      </w:pPr>
      <w:r>
        <w:t>Dave Warner, Councilman</w:t>
      </w:r>
      <w:r>
        <w:tab/>
      </w:r>
      <w:r>
        <w:tab/>
        <w:t>VOTING Aye</w:t>
      </w:r>
    </w:p>
    <w:p w:rsidR="00D06B4B" w:rsidRDefault="00D06B4B" w:rsidP="00D06B4B">
      <w:pPr>
        <w:tabs>
          <w:tab w:val="left" w:pos="2682"/>
        </w:tabs>
        <w:rPr>
          <w:b/>
        </w:rPr>
      </w:pPr>
    </w:p>
    <w:p w:rsidR="00D06B4B" w:rsidRDefault="00D06B4B" w:rsidP="00D06B4B">
      <w:pPr>
        <w:tabs>
          <w:tab w:val="left" w:pos="2682"/>
        </w:tabs>
        <w:rPr>
          <w:b/>
        </w:rPr>
      </w:pPr>
      <w:r>
        <w:rPr>
          <w:b/>
        </w:rPr>
        <w:t>RESOLUTION 135-20</w:t>
      </w:r>
      <w:r>
        <w:rPr>
          <w:b/>
        </w:rPr>
        <w:tab/>
      </w:r>
    </w:p>
    <w:p w:rsidR="00D06B4B" w:rsidRDefault="00D06B4B" w:rsidP="00D06B4B">
      <w:r>
        <w:t>On motion by Nola J. Gove, seconded by John W. Wood, Jr., the following resolution was</w:t>
      </w:r>
    </w:p>
    <w:p w:rsidR="00D06B4B" w:rsidRDefault="00D06B4B" w:rsidP="00D06B4B">
      <w:r>
        <w:t xml:space="preserve">ADOPTED - </w:t>
      </w:r>
      <w:r>
        <w:tab/>
        <w:t>4 Ayes</w:t>
      </w:r>
      <w:r>
        <w:tab/>
      </w:r>
      <w:r>
        <w:tab/>
        <w:t>Ridgeway, Warner, Wood, Gove</w:t>
      </w:r>
    </w:p>
    <w:p w:rsidR="00D06B4B" w:rsidRDefault="00D06B4B" w:rsidP="00D06B4B">
      <w:pPr>
        <w:tabs>
          <w:tab w:val="left" w:pos="720"/>
          <w:tab w:val="left" w:pos="1440"/>
          <w:tab w:val="left" w:pos="2160"/>
          <w:tab w:val="left" w:pos="6908"/>
        </w:tabs>
      </w:pPr>
      <w:r>
        <w:tab/>
      </w:r>
      <w:r>
        <w:tab/>
        <w:t>0 No</w:t>
      </w:r>
    </w:p>
    <w:p w:rsidR="00D06B4B" w:rsidRDefault="00D06B4B" w:rsidP="00D06B4B">
      <w:pPr>
        <w:tabs>
          <w:tab w:val="left" w:pos="720"/>
          <w:tab w:val="left" w:pos="1440"/>
          <w:tab w:val="left" w:pos="2160"/>
          <w:tab w:val="left" w:pos="6908"/>
        </w:tabs>
      </w:pPr>
      <w:r>
        <w:tab/>
      </w:r>
      <w:r>
        <w:tab/>
        <w:t>1 Absent          Scheppard</w:t>
      </w:r>
    </w:p>
    <w:p w:rsidR="003C17BA" w:rsidRDefault="00D06B4B" w:rsidP="00D06B4B">
      <w:pPr>
        <w:rPr>
          <w:rFonts w:cs="Arial"/>
        </w:rPr>
      </w:pPr>
      <w:r>
        <w:rPr>
          <w:b/>
        </w:rPr>
        <w:t xml:space="preserve">Resolved </w:t>
      </w:r>
      <w:r>
        <w:t>that the Town Board of the Town of Sandy Creek approves</w:t>
      </w:r>
      <w:r w:rsidRPr="00E06EEF">
        <w:rPr>
          <w:rFonts w:cs="Arial"/>
        </w:rPr>
        <w:t xml:space="preserve"> </w:t>
      </w:r>
      <w:r>
        <w:rPr>
          <w:rFonts w:cs="Arial"/>
        </w:rPr>
        <w:t>the Williamson Law Book Payroll Software Support Contract for December 1, 2020 – November 30, 2021 for $791.00 and the Williamson Law Book Water/Sewer Software Support Contract from December 1, 2020 to November 30, 2021 for $1,007.00.</w:t>
      </w:r>
    </w:p>
    <w:p w:rsidR="003C17BA" w:rsidRDefault="003C17BA" w:rsidP="00D06B4B">
      <w:pPr>
        <w:rPr>
          <w:rFonts w:cs="Arial"/>
        </w:rPr>
      </w:pPr>
    </w:p>
    <w:p w:rsidR="003C17BA" w:rsidRDefault="003C17BA" w:rsidP="003C17BA">
      <w:pPr>
        <w:tabs>
          <w:tab w:val="left" w:pos="2682"/>
        </w:tabs>
        <w:rPr>
          <w:b/>
        </w:rPr>
      </w:pPr>
      <w:r>
        <w:rPr>
          <w:b/>
        </w:rPr>
        <w:t>RESOLUTION 136-20</w:t>
      </w:r>
      <w:r>
        <w:rPr>
          <w:b/>
        </w:rPr>
        <w:tab/>
      </w:r>
    </w:p>
    <w:p w:rsidR="003C17BA" w:rsidRDefault="003C17BA" w:rsidP="003C17BA">
      <w:r>
        <w:t>On motion by Dave Warner, seconded by Nola J. Gove, the following resolution was</w:t>
      </w:r>
    </w:p>
    <w:p w:rsidR="003C17BA" w:rsidRDefault="003C17BA" w:rsidP="003C17BA">
      <w:r>
        <w:t xml:space="preserve">ADOPTED - </w:t>
      </w:r>
      <w:r>
        <w:tab/>
        <w:t>4 Ayes</w:t>
      </w:r>
      <w:r>
        <w:tab/>
      </w:r>
      <w:r>
        <w:tab/>
        <w:t>Ridgeway, Warner, Wood, Gove</w:t>
      </w:r>
    </w:p>
    <w:p w:rsidR="003C17BA" w:rsidRDefault="003C17BA" w:rsidP="003C17BA">
      <w:pPr>
        <w:tabs>
          <w:tab w:val="left" w:pos="720"/>
          <w:tab w:val="left" w:pos="1440"/>
          <w:tab w:val="left" w:pos="2160"/>
          <w:tab w:val="left" w:pos="6908"/>
        </w:tabs>
      </w:pPr>
      <w:r>
        <w:tab/>
      </w:r>
      <w:r>
        <w:tab/>
        <w:t>0 No</w:t>
      </w:r>
    </w:p>
    <w:p w:rsidR="003C17BA" w:rsidRDefault="003C17BA" w:rsidP="003C17BA">
      <w:pPr>
        <w:tabs>
          <w:tab w:val="left" w:pos="720"/>
          <w:tab w:val="left" w:pos="1440"/>
          <w:tab w:val="left" w:pos="2160"/>
          <w:tab w:val="left" w:pos="6908"/>
        </w:tabs>
      </w:pPr>
      <w:r>
        <w:tab/>
      </w:r>
      <w:r>
        <w:tab/>
        <w:t>1 Absent          Scheppard</w:t>
      </w:r>
    </w:p>
    <w:p w:rsidR="003C17BA" w:rsidRDefault="003C17BA" w:rsidP="003C17BA">
      <w:pPr>
        <w:rPr>
          <w:rFonts w:cs="Arial"/>
        </w:rPr>
      </w:pPr>
      <w:r>
        <w:rPr>
          <w:b/>
        </w:rPr>
        <w:t xml:space="preserve">Resolved </w:t>
      </w:r>
      <w:r>
        <w:t xml:space="preserve">that the Town Board of the Town of Sandy Creek reappoints Patricia Machemer to the Sandy Creek Regional Planning Board for a 3-year term beginning 01/01/2021 and expiring 12/31/2023.  </w:t>
      </w:r>
    </w:p>
    <w:p w:rsidR="00B16AA2" w:rsidRDefault="00B16AA2" w:rsidP="00D06B4B">
      <w:pPr>
        <w:rPr>
          <w:rFonts w:cs="Arial"/>
        </w:rPr>
      </w:pPr>
    </w:p>
    <w:p w:rsidR="00B16AA2" w:rsidRDefault="00B16AA2" w:rsidP="00D06B4B">
      <w:pPr>
        <w:rPr>
          <w:rFonts w:cs="Arial"/>
        </w:rPr>
      </w:pPr>
      <w:r>
        <w:rPr>
          <w:rFonts w:cs="Arial"/>
        </w:rPr>
        <w:lastRenderedPageBreak/>
        <w:t>The posi</w:t>
      </w:r>
      <w:r w:rsidR="00CE1896">
        <w:rPr>
          <w:rFonts w:cs="Arial"/>
        </w:rPr>
        <w:t>tion of Attorney-for-</w:t>
      </w:r>
      <w:r>
        <w:rPr>
          <w:rFonts w:cs="Arial"/>
        </w:rPr>
        <w:t xml:space="preserve">the-Town was discussed.  </w:t>
      </w:r>
      <w:r w:rsidR="004D6E72">
        <w:rPr>
          <w:rFonts w:cs="Arial"/>
        </w:rPr>
        <w:t xml:space="preserve">The Town Board is looking into </w:t>
      </w:r>
      <w:r w:rsidR="00CE1896">
        <w:rPr>
          <w:rFonts w:cs="Arial"/>
        </w:rPr>
        <w:t xml:space="preserve">available candidates for appointment at the organizational meeting in January.  A list of outstanding attorney work for the water project should be compiled.   </w:t>
      </w:r>
    </w:p>
    <w:p w:rsidR="00D06B4B" w:rsidRDefault="00D06B4B" w:rsidP="00D06B4B">
      <w:pPr>
        <w:rPr>
          <w:rFonts w:cs="Arial"/>
        </w:rPr>
      </w:pPr>
      <w:r>
        <w:rPr>
          <w:rFonts w:cs="Arial"/>
        </w:rPr>
        <w:t xml:space="preserve">   </w:t>
      </w:r>
    </w:p>
    <w:p w:rsidR="00A717C8" w:rsidRPr="00D5009F" w:rsidRDefault="00A717C8" w:rsidP="00A717C8">
      <w:pPr>
        <w:rPr>
          <w:b/>
        </w:rPr>
      </w:pPr>
      <w:r w:rsidRPr="00D5009F">
        <w:rPr>
          <w:b/>
        </w:rPr>
        <w:t>TRANSFER OF FUNDS</w:t>
      </w:r>
    </w:p>
    <w:p w:rsidR="00A717C8" w:rsidRPr="00D5009F" w:rsidRDefault="00A717C8" w:rsidP="00A717C8">
      <w:pPr>
        <w:rPr>
          <w:b/>
        </w:rPr>
      </w:pPr>
      <w:r>
        <w:rPr>
          <w:b/>
        </w:rPr>
        <w:t>RESOLUTION 1</w:t>
      </w:r>
      <w:r w:rsidR="00CE1896">
        <w:rPr>
          <w:b/>
        </w:rPr>
        <w:t>3</w:t>
      </w:r>
      <w:r w:rsidR="000F1A2A">
        <w:rPr>
          <w:b/>
        </w:rPr>
        <w:t>7</w:t>
      </w:r>
      <w:r w:rsidRPr="00D5009F">
        <w:rPr>
          <w:b/>
        </w:rPr>
        <w:t>-</w:t>
      </w:r>
      <w:r>
        <w:rPr>
          <w:b/>
        </w:rPr>
        <w:t>20</w:t>
      </w:r>
    </w:p>
    <w:p w:rsidR="00A717C8" w:rsidRPr="004357B7" w:rsidRDefault="00A717C8" w:rsidP="00A717C8">
      <w:r>
        <w:rPr>
          <w:b/>
        </w:rPr>
        <w:t>O</w:t>
      </w:r>
      <w:r w:rsidRPr="004357B7">
        <w:rPr>
          <w:b/>
        </w:rPr>
        <w:t>n motion</w:t>
      </w:r>
      <w:r w:rsidRPr="004357B7">
        <w:t xml:space="preserve"> by</w:t>
      </w:r>
      <w:r>
        <w:t xml:space="preserve"> </w:t>
      </w:r>
      <w:r w:rsidR="00CE1896">
        <w:t>Nola J. Gove</w:t>
      </w:r>
      <w:r w:rsidRPr="004357B7">
        <w:t>, seconded by</w:t>
      </w:r>
      <w:r>
        <w:t xml:space="preserve"> </w:t>
      </w:r>
      <w:r w:rsidR="00CE1896">
        <w:t>Dave Warner</w:t>
      </w:r>
      <w:r w:rsidRPr="004357B7">
        <w:t>, the following resolution was</w:t>
      </w:r>
    </w:p>
    <w:p w:rsidR="00A717C8" w:rsidRPr="004357B7" w:rsidRDefault="00A717C8" w:rsidP="00A717C8">
      <w:r w:rsidRPr="004357B7">
        <w:rPr>
          <w:b/>
        </w:rPr>
        <w:t>ADOPTED</w:t>
      </w:r>
      <w:r w:rsidRPr="004357B7">
        <w:t xml:space="preserve"> - </w:t>
      </w:r>
      <w:r w:rsidRPr="004357B7">
        <w:tab/>
      </w:r>
      <w:r w:rsidR="00CE39AA">
        <w:t>4</w:t>
      </w:r>
      <w:r w:rsidRPr="004357B7">
        <w:t xml:space="preserve"> Ayes</w:t>
      </w:r>
      <w:r w:rsidRPr="004357B7">
        <w:tab/>
      </w:r>
      <w:r w:rsidRPr="004357B7">
        <w:tab/>
      </w:r>
      <w:r>
        <w:t xml:space="preserve">Warner, </w:t>
      </w:r>
      <w:r w:rsidR="007E2EE4">
        <w:t>Gove</w:t>
      </w:r>
      <w:r>
        <w:t>, Ridgeway, Wood</w:t>
      </w:r>
    </w:p>
    <w:p w:rsidR="00CE39AA" w:rsidRDefault="00A717C8" w:rsidP="00A717C8">
      <w:pPr>
        <w:tabs>
          <w:tab w:val="left" w:pos="720"/>
          <w:tab w:val="left" w:pos="1440"/>
          <w:tab w:val="left" w:pos="6303"/>
        </w:tabs>
      </w:pPr>
      <w:r w:rsidRPr="004357B7">
        <w:tab/>
      </w:r>
      <w:r w:rsidRPr="004357B7">
        <w:tab/>
        <w:t>0 No</w:t>
      </w:r>
    </w:p>
    <w:p w:rsidR="00A717C8" w:rsidRDefault="00CE39AA" w:rsidP="00A717C8">
      <w:pPr>
        <w:tabs>
          <w:tab w:val="left" w:pos="720"/>
          <w:tab w:val="left" w:pos="1440"/>
          <w:tab w:val="left" w:pos="6303"/>
        </w:tabs>
      </w:pPr>
      <w:r>
        <w:tab/>
      </w:r>
      <w:r>
        <w:tab/>
        <w:t xml:space="preserve">1 Absent           </w:t>
      </w:r>
      <w:r w:rsidR="007E2EE4">
        <w:t>Scheppard</w:t>
      </w:r>
      <w:r>
        <w:tab/>
      </w:r>
      <w:r w:rsidR="00A717C8">
        <w:tab/>
      </w:r>
      <w:r w:rsidR="00A717C8">
        <w:tab/>
      </w:r>
      <w:r w:rsidR="00A717C8">
        <w:tab/>
      </w:r>
      <w:r w:rsidR="00A717C8">
        <w:tab/>
      </w:r>
    </w:p>
    <w:p w:rsidR="00A717C8" w:rsidRDefault="00A717C8" w:rsidP="00A717C8">
      <w:pPr>
        <w:rPr>
          <w:rFonts w:cs="Arial"/>
        </w:rPr>
      </w:pPr>
      <w:r>
        <w:rPr>
          <w:b/>
        </w:rPr>
        <w:t xml:space="preserve">Resolved </w:t>
      </w:r>
      <w:r>
        <w:t>that the Town Board of the Town of Sandy Creek authorizes the following transfers of funds:</w:t>
      </w:r>
    </w:p>
    <w:p w:rsidR="00A717C8" w:rsidRDefault="00A717C8" w:rsidP="00A717C8">
      <w:pPr>
        <w:rPr>
          <w:b/>
        </w:rPr>
      </w:pPr>
      <w:r>
        <w:rPr>
          <w:b/>
        </w:rPr>
        <w:t xml:space="preserve">From </w:t>
      </w:r>
      <w:r>
        <w:rPr>
          <w:b/>
        </w:rPr>
        <w:tab/>
      </w:r>
      <w:r>
        <w:rPr>
          <w:b/>
        </w:rPr>
        <w:tab/>
        <w:t>Description</w:t>
      </w:r>
      <w:r>
        <w:rPr>
          <w:b/>
        </w:rPr>
        <w:tab/>
      </w:r>
      <w:r>
        <w:rPr>
          <w:b/>
        </w:rPr>
        <w:tab/>
      </w:r>
      <w:r>
        <w:rPr>
          <w:b/>
        </w:rPr>
        <w:tab/>
        <w:t>To</w:t>
      </w:r>
      <w:r>
        <w:rPr>
          <w:b/>
        </w:rPr>
        <w:tab/>
      </w:r>
      <w:r>
        <w:rPr>
          <w:b/>
        </w:rPr>
        <w:tab/>
        <w:t>Description</w:t>
      </w:r>
      <w:r>
        <w:rPr>
          <w:b/>
        </w:rPr>
        <w:tab/>
      </w:r>
      <w:r>
        <w:rPr>
          <w:b/>
        </w:rPr>
        <w:tab/>
      </w:r>
      <w:r>
        <w:rPr>
          <w:b/>
        </w:rPr>
        <w:tab/>
        <w:t xml:space="preserve">   </w:t>
      </w:r>
      <w:r>
        <w:rPr>
          <w:b/>
        </w:rPr>
        <w:tab/>
        <w:t xml:space="preserve">     Amount</w:t>
      </w:r>
    </w:p>
    <w:p w:rsidR="00CE39AA" w:rsidRDefault="00CE39AA" w:rsidP="00A717C8">
      <w:r>
        <w:t>A1</w:t>
      </w:r>
      <w:r w:rsidR="00CE1896">
        <w:t xml:space="preserve">410.4 </w:t>
      </w:r>
      <w:r w:rsidR="00CE1896">
        <w:tab/>
        <w:t>Town Clerk</w:t>
      </w:r>
      <w:r>
        <w:t xml:space="preserve"> Contractual</w:t>
      </w:r>
      <w:r w:rsidR="00CE1896">
        <w:tab/>
      </w:r>
      <w:r>
        <w:t>A1</w:t>
      </w:r>
      <w:r w:rsidR="00CE1896">
        <w:t>410</w:t>
      </w:r>
      <w:r>
        <w:t>.2</w:t>
      </w:r>
      <w:r>
        <w:tab/>
      </w:r>
      <w:r w:rsidR="00CE1896">
        <w:t>Town Clerk</w:t>
      </w:r>
      <w:r>
        <w:t xml:space="preserve"> Equipment</w:t>
      </w:r>
      <w:r>
        <w:tab/>
      </w:r>
      <w:r>
        <w:tab/>
        <w:t xml:space="preserve">   $     </w:t>
      </w:r>
      <w:r w:rsidR="00CE1896">
        <w:t>124</w:t>
      </w:r>
      <w:r>
        <w:t>.00</w:t>
      </w:r>
    </w:p>
    <w:p w:rsidR="00CE1896" w:rsidRDefault="00A717C8" w:rsidP="00A717C8">
      <w:r>
        <w:t>D</w:t>
      </w:r>
      <w:r w:rsidR="00CE1896">
        <w:t>B5110.1</w:t>
      </w:r>
      <w:r w:rsidR="00CE39AA">
        <w:t xml:space="preserve"> </w:t>
      </w:r>
      <w:r w:rsidR="00CE39AA">
        <w:tab/>
        <w:t>General Repairs</w:t>
      </w:r>
      <w:r w:rsidR="000A75FF">
        <w:t xml:space="preserve"> </w:t>
      </w:r>
      <w:r w:rsidR="00CE1896">
        <w:t>Pers Serv</w:t>
      </w:r>
      <w:r>
        <w:tab/>
        <w:t>D</w:t>
      </w:r>
      <w:r w:rsidR="00CE1896">
        <w:t>B5110.11</w:t>
      </w:r>
      <w:r w:rsidR="00CE39AA">
        <w:tab/>
        <w:t>General Repairs</w:t>
      </w:r>
      <w:r w:rsidR="000A75FF">
        <w:t xml:space="preserve"> E</w:t>
      </w:r>
      <w:r w:rsidR="00CE1896">
        <w:t>mployee Payout</w:t>
      </w:r>
      <w:r w:rsidR="00FD5D10">
        <w:t xml:space="preserve">   </w:t>
      </w:r>
      <w:r w:rsidR="000A75FF">
        <w:tab/>
        <w:t xml:space="preserve">       </w:t>
      </w:r>
      <w:r w:rsidR="00CE1896">
        <w:t xml:space="preserve">     46</w:t>
      </w:r>
      <w:r w:rsidR="000A75FF">
        <w:t>.00</w:t>
      </w:r>
      <w:r w:rsidR="00FD5D10">
        <w:t xml:space="preserve"> </w:t>
      </w:r>
    </w:p>
    <w:p w:rsidR="00CE1896" w:rsidRDefault="00CE1896" w:rsidP="00A717C8">
      <w:r>
        <w:t xml:space="preserve">DB5110.1 </w:t>
      </w:r>
      <w:r>
        <w:tab/>
        <w:t>General Repairs Pers Serv</w:t>
      </w:r>
      <w:r>
        <w:tab/>
        <w:t>DB5110.2</w:t>
      </w:r>
      <w:r>
        <w:tab/>
        <w:t>General Repairs Equipment</w:t>
      </w:r>
      <w:r>
        <w:tab/>
        <w:t xml:space="preserve">   </w:t>
      </w:r>
      <w:r>
        <w:tab/>
        <w:t xml:space="preserve">       5,557.00</w:t>
      </w:r>
    </w:p>
    <w:p w:rsidR="00A717C8" w:rsidRDefault="00CE1896" w:rsidP="00A717C8">
      <w:r>
        <w:t xml:space="preserve">DB5110.4 </w:t>
      </w:r>
      <w:r>
        <w:tab/>
        <w:t>General Repairs Contractual</w:t>
      </w:r>
      <w:r>
        <w:tab/>
        <w:t>DB5140.4</w:t>
      </w:r>
      <w:r>
        <w:tab/>
        <w:t>Brush &amp; Weeds Contractual</w:t>
      </w:r>
      <w:r>
        <w:tab/>
        <w:t xml:space="preserve">   </w:t>
      </w:r>
      <w:r>
        <w:tab/>
        <w:t xml:space="preserve">       </w:t>
      </w:r>
      <w:r w:rsidR="002B3708">
        <w:t>2</w:t>
      </w:r>
      <w:r>
        <w:t>,</w:t>
      </w:r>
      <w:r w:rsidR="002B3708">
        <w:t>610</w:t>
      </w:r>
      <w:r>
        <w:t>.00</w:t>
      </w:r>
    </w:p>
    <w:p w:rsidR="00E8594B" w:rsidRDefault="00FC5885" w:rsidP="00A717C8">
      <w:r>
        <w:t>DB90</w:t>
      </w:r>
      <w:r w:rsidR="002B3708">
        <w:t>3</w:t>
      </w:r>
      <w:r>
        <w:t>0.8</w:t>
      </w:r>
      <w:r>
        <w:tab/>
        <w:t>S</w:t>
      </w:r>
      <w:r w:rsidR="002B3708">
        <w:t>ocial Security/Medicare</w:t>
      </w:r>
      <w:r>
        <w:tab/>
        <w:t>DB9</w:t>
      </w:r>
      <w:r w:rsidR="006636C6">
        <w:t>0</w:t>
      </w:r>
      <w:r w:rsidR="002B3708">
        <w:t>6</w:t>
      </w:r>
      <w:r w:rsidR="006636C6">
        <w:t>0.8</w:t>
      </w:r>
      <w:r w:rsidR="006636C6">
        <w:tab/>
      </w:r>
      <w:r w:rsidR="002B3708">
        <w:t>Health &amp; Medical Insurance</w:t>
      </w:r>
      <w:r w:rsidR="006636C6">
        <w:tab/>
      </w:r>
      <w:r w:rsidR="006636C6">
        <w:tab/>
        <w:t xml:space="preserve">       </w:t>
      </w:r>
      <w:r w:rsidR="002B3708">
        <w:t>1,879.00 DB5110.1</w:t>
      </w:r>
      <w:r w:rsidR="006636C6">
        <w:t xml:space="preserve">   </w:t>
      </w:r>
      <w:r w:rsidR="006636C6">
        <w:tab/>
      </w:r>
      <w:r w:rsidR="002B3708">
        <w:t>General Repairs Pers Serv</w:t>
      </w:r>
      <w:r w:rsidR="006636C6">
        <w:tab/>
        <w:t>DB9060.</w:t>
      </w:r>
      <w:r w:rsidR="00E8594B">
        <w:t>8</w:t>
      </w:r>
      <w:r w:rsidR="00E8594B">
        <w:tab/>
        <w:t>Health &amp; Medical Insurance</w:t>
      </w:r>
      <w:r w:rsidR="00E8594B">
        <w:tab/>
      </w:r>
      <w:r w:rsidR="00E8594B">
        <w:tab/>
        <w:t xml:space="preserve">       </w:t>
      </w:r>
      <w:r w:rsidR="002B3708">
        <w:t xml:space="preserve">   426</w:t>
      </w:r>
      <w:r w:rsidR="00E8594B">
        <w:t>.00</w:t>
      </w:r>
    </w:p>
    <w:p w:rsidR="00163D06" w:rsidRDefault="00D55CBD" w:rsidP="00A717C8">
      <w:r>
        <w:t xml:space="preserve">SW1-8397.2    </w:t>
      </w:r>
      <w:r w:rsidR="002B3708">
        <w:t>Water</w:t>
      </w:r>
      <w:r>
        <w:t xml:space="preserve"> Meters &amp; Equip</w:t>
      </w:r>
      <w:r w:rsidR="002B3708">
        <w:t>ment</w:t>
      </w:r>
      <w:r>
        <w:tab/>
      </w:r>
      <w:r w:rsidR="00163D06">
        <w:t>SW1-8397.4</w:t>
      </w:r>
      <w:r w:rsidR="00163D06">
        <w:tab/>
        <w:t>Water, Misc Equipment, &amp; Repairs</w:t>
      </w:r>
      <w:r w:rsidR="00163D06">
        <w:tab/>
        <w:t xml:space="preserve">       1,7</w:t>
      </w:r>
      <w:r w:rsidR="002B3708">
        <w:t>85</w:t>
      </w:r>
      <w:r w:rsidR="00163D06">
        <w:t>.00</w:t>
      </w:r>
    </w:p>
    <w:p w:rsidR="000200B1" w:rsidRDefault="002B3708" w:rsidP="00A717C8">
      <w:r>
        <w:t>SW3-8397.2</w:t>
      </w:r>
      <w:r>
        <w:tab/>
        <w:t xml:space="preserve">Water Meters </w:t>
      </w:r>
      <w:r w:rsidR="000200B1">
        <w:t>&amp; Equipment</w:t>
      </w:r>
      <w:r w:rsidR="000200B1">
        <w:tab/>
        <w:t>SW3-83</w:t>
      </w:r>
      <w:r>
        <w:t>40.1</w:t>
      </w:r>
      <w:r>
        <w:tab/>
      </w:r>
      <w:r w:rsidR="000200B1">
        <w:t xml:space="preserve">Water </w:t>
      </w:r>
      <w:r>
        <w:t>Operator Pers Serv</w:t>
      </w:r>
      <w:r w:rsidR="000200B1">
        <w:tab/>
      </w:r>
      <w:r w:rsidR="000200B1">
        <w:tab/>
        <w:t xml:space="preserve">      </w:t>
      </w:r>
      <w:r>
        <w:t>12</w:t>
      </w:r>
      <w:r w:rsidR="000200B1">
        <w:t>,</w:t>
      </w:r>
      <w:r>
        <w:t>742</w:t>
      </w:r>
      <w:r w:rsidR="000200B1">
        <w:t>.00</w:t>
      </w:r>
    </w:p>
    <w:p w:rsidR="00A717C8" w:rsidRPr="00F512FA" w:rsidRDefault="002B3708" w:rsidP="00A717C8">
      <w:r>
        <w:t>SW3-8397.2</w:t>
      </w:r>
      <w:r w:rsidR="000200B1">
        <w:t xml:space="preserve"> </w:t>
      </w:r>
      <w:r w:rsidR="000200B1">
        <w:tab/>
      </w:r>
      <w:r>
        <w:t>Water Meters &amp; Equipment</w:t>
      </w:r>
      <w:r w:rsidR="000200B1">
        <w:tab/>
        <w:t>SW3-9030.8</w:t>
      </w:r>
      <w:r w:rsidR="000200B1">
        <w:tab/>
        <w:t>Social Security/Medicare</w:t>
      </w:r>
      <w:r w:rsidR="000200B1">
        <w:tab/>
      </w:r>
      <w:r w:rsidR="000200B1">
        <w:tab/>
        <w:t xml:space="preserve">          </w:t>
      </w:r>
      <w:r>
        <w:t>379</w:t>
      </w:r>
      <w:r w:rsidR="000200B1">
        <w:t xml:space="preserve">.00 </w:t>
      </w:r>
      <w:r w:rsidR="000200B1">
        <w:tab/>
      </w:r>
      <w:r w:rsidR="00A717C8">
        <w:t xml:space="preserve"> </w:t>
      </w:r>
    </w:p>
    <w:p w:rsidR="00E555DE" w:rsidRDefault="00E555DE" w:rsidP="008B57CD">
      <w:pPr>
        <w:rPr>
          <w:b/>
        </w:rPr>
      </w:pPr>
    </w:p>
    <w:p w:rsidR="006B7C93" w:rsidRPr="00F5597E" w:rsidRDefault="001702C8" w:rsidP="00660142">
      <w:pPr>
        <w:tabs>
          <w:tab w:val="left" w:pos="2682"/>
        </w:tabs>
        <w:rPr>
          <w:b/>
        </w:rPr>
      </w:pPr>
      <w:r w:rsidRPr="00F5597E">
        <w:rPr>
          <w:b/>
        </w:rPr>
        <w:t>PAYMENT OF BILLS</w:t>
      </w:r>
    </w:p>
    <w:p w:rsidR="00660142" w:rsidRPr="00F5597E" w:rsidRDefault="00660142" w:rsidP="00660142">
      <w:pPr>
        <w:tabs>
          <w:tab w:val="left" w:pos="2682"/>
        </w:tabs>
        <w:rPr>
          <w:b/>
        </w:rPr>
      </w:pPr>
      <w:r w:rsidRPr="00F5597E">
        <w:rPr>
          <w:b/>
        </w:rPr>
        <w:t xml:space="preserve">RESOLUTION </w:t>
      </w:r>
      <w:r w:rsidR="001702C8" w:rsidRPr="00F5597E">
        <w:rPr>
          <w:b/>
        </w:rPr>
        <w:t>1</w:t>
      </w:r>
      <w:r w:rsidR="00922E20">
        <w:rPr>
          <w:b/>
        </w:rPr>
        <w:t>3</w:t>
      </w:r>
      <w:r w:rsidR="00F512FA">
        <w:rPr>
          <w:b/>
        </w:rPr>
        <w:t>8</w:t>
      </w:r>
      <w:r w:rsidRPr="00F5597E">
        <w:rPr>
          <w:b/>
        </w:rPr>
        <w:t>-</w:t>
      </w:r>
      <w:r w:rsidR="007F4B39" w:rsidRPr="00F5597E">
        <w:rPr>
          <w:b/>
        </w:rPr>
        <w:t>20</w:t>
      </w:r>
      <w:r w:rsidRPr="00F5597E">
        <w:rPr>
          <w:b/>
        </w:rPr>
        <w:tab/>
      </w:r>
    </w:p>
    <w:p w:rsidR="00660142" w:rsidRPr="00F5597E" w:rsidRDefault="00660142" w:rsidP="00660142">
      <w:r w:rsidRPr="00F5597E">
        <w:t xml:space="preserve">On motion by </w:t>
      </w:r>
      <w:r w:rsidR="00922E20">
        <w:t>Nola J. Gove</w:t>
      </w:r>
      <w:r w:rsidRPr="00F5597E">
        <w:t xml:space="preserve">, seconded by </w:t>
      </w:r>
      <w:r w:rsidR="00922E20">
        <w:t>John W. Wood, Jr.</w:t>
      </w:r>
      <w:r w:rsidRPr="00F5597E">
        <w:t>, the following resolution was</w:t>
      </w:r>
      <w:r w:rsidR="003869E3">
        <w:t xml:space="preserve"> </w:t>
      </w:r>
    </w:p>
    <w:p w:rsidR="00660142" w:rsidRPr="00F5597E" w:rsidRDefault="00660142" w:rsidP="00660142">
      <w:r w:rsidRPr="00F5597E">
        <w:rPr>
          <w:b/>
        </w:rPr>
        <w:t>ADOPTED</w:t>
      </w:r>
      <w:r w:rsidRPr="00F5597E">
        <w:t xml:space="preserve"> - </w:t>
      </w:r>
      <w:r w:rsidRPr="00F5597E">
        <w:tab/>
      </w:r>
      <w:r w:rsidR="00E96A9C">
        <w:t>4</w:t>
      </w:r>
      <w:r w:rsidR="007F4B39" w:rsidRPr="00F5597E">
        <w:t xml:space="preserve"> </w:t>
      </w:r>
      <w:r w:rsidRPr="00F5597E">
        <w:t>Ayes</w:t>
      </w:r>
      <w:r w:rsidRPr="00F5597E">
        <w:tab/>
      </w:r>
      <w:r w:rsidRPr="00F5597E">
        <w:tab/>
      </w:r>
      <w:r w:rsidR="001C16A4" w:rsidRPr="00F5597E">
        <w:t xml:space="preserve">Ridgeway, </w:t>
      </w:r>
      <w:r w:rsidR="007E2EE4">
        <w:t>Gove</w:t>
      </w:r>
      <w:r w:rsidRPr="00F5597E">
        <w:t xml:space="preserve">, </w:t>
      </w:r>
      <w:r w:rsidR="003142DA" w:rsidRPr="00F5597E">
        <w:t>Warner</w:t>
      </w:r>
      <w:r w:rsidR="008B2AA4" w:rsidRPr="00F5597E">
        <w:t>, Wood</w:t>
      </w:r>
      <w:r w:rsidRPr="00F5597E">
        <w:tab/>
      </w:r>
    </w:p>
    <w:p w:rsidR="00F512FA" w:rsidRDefault="00660142" w:rsidP="00660142">
      <w:pPr>
        <w:tabs>
          <w:tab w:val="left" w:pos="720"/>
          <w:tab w:val="left" w:pos="1440"/>
          <w:tab w:val="left" w:pos="2160"/>
          <w:tab w:val="left" w:pos="6908"/>
        </w:tabs>
      </w:pPr>
      <w:r w:rsidRPr="00F5597E">
        <w:tab/>
      </w:r>
      <w:r w:rsidRPr="00F5597E">
        <w:tab/>
        <w:t>0 No</w:t>
      </w:r>
    </w:p>
    <w:p w:rsidR="00660142" w:rsidRPr="00F5597E" w:rsidRDefault="00F512FA" w:rsidP="00660142">
      <w:pPr>
        <w:tabs>
          <w:tab w:val="left" w:pos="720"/>
          <w:tab w:val="left" w:pos="1440"/>
          <w:tab w:val="left" w:pos="2160"/>
          <w:tab w:val="left" w:pos="6908"/>
        </w:tabs>
      </w:pPr>
      <w:r>
        <w:tab/>
      </w:r>
      <w:r>
        <w:tab/>
        <w:t xml:space="preserve">1 Absent          </w:t>
      </w:r>
      <w:r w:rsidR="007E2EE4">
        <w:t>Scheppard</w:t>
      </w:r>
      <w:r w:rsidR="00660142" w:rsidRPr="00F5597E">
        <w:tab/>
      </w:r>
      <w:r w:rsidR="00660142" w:rsidRPr="00F5597E">
        <w:tab/>
      </w:r>
    </w:p>
    <w:p w:rsidR="00DC6DC6" w:rsidRPr="00F5597E" w:rsidRDefault="00DC6DC6" w:rsidP="00DC6DC6">
      <w:r w:rsidRPr="00F5597E">
        <w:rPr>
          <w:b/>
        </w:rPr>
        <w:t>Resolved</w:t>
      </w:r>
      <w:r w:rsidRPr="00F5597E">
        <w:t xml:space="preserve"> that the bills be paid on Abstract #</w:t>
      </w:r>
      <w:r w:rsidR="00F512FA">
        <w:t>2</w:t>
      </w:r>
      <w:r w:rsidR="00922E20">
        <w:t>2</w:t>
      </w:r>
      <w:r w:rsidRPr="00F5597E">
        <w:t xml:space="preserve"> in the following amounts:</w:t>
      </w:r>
    </w:p>
    <w:p w:rsidR="00DC6DC6" w:rsidRDefault="00F25E7E" w:rsidP="00DC6DC6">
      <w:r w:rsidRPr="00F5597E">
        <w:t>General Fund</w:t>
      </w:r>
      <w:r w:rsidRPr="00F5597E">
        <w:tab/>
      </w:r>
      <w:r w:rsidRPr="00F5597E">
        <w:tab/>
        <w:t xml:space="preserve">$     </w:t>
      </w:r>
      <w:r w:rsidR="00922E20">
        <w:t>4,467</w:t>
      </w:r>
      <w:r w:rsidR="008A6B86" w:rsidRPr="00F5597E">
        <w:t>.</w:t>
      </w:r>
      <w:r w:rsidR="00922E20">
        <w:t>16</w:t>
      </w:r>
    </w:p>
    <w:p w:rsidR="00922E20" w:rsidRPr="00F5597E" w:rsidRDefault="00922E20" w:rsidP="00DC6DC6">
      <w:r>
        <w:t>Highway</w:t>
      </w:r>
      <w:r>
        <w:tab/>
      </w:r>
      <w:r>
        <w:tab/>
        <w:t>$     5,325.09</w:t>
      </w:r>
    </w:p>
    <w:p w:rsidR="00EB166D" w:rsidRPr="00F5597E" w:rsidRDefault="0054571C" w:rsidP="008C0AD9">
      <w:r w:rsidRPr="00F5597E">
        <w:t>Trust &amp; Agency</w:t>
      </w:r>
      <w:r w:rsidRPr="00F5597E">
        <w:tab/>
        <w:t xml:space="preserve">$ </w:t>
      </w:r>
      <w:r w:rsidR="00743D5B" w:rsidRPr="00F5597E">
        <w:t xml:space="preserve"> </w:t>
      </w:r>
      <w:r w:rsidR="00924A70" w:rsidRPr="00F5597E">
        <w:t xml:space="preserve"> </w:t>
      </w:r>
      <w:r w:rsidR="006E235A" w:rsidRPr="00F5597E">
        <w:t>10</w:t>
      </w:r>
      <w:r w:rsidR="006C1E52" w:rsidRPr="00F5597E">
        <w:t>,</w:t>
      </w:r>
      <w:r w:rsidR="00922E20">
        <w:t>651.83</w:t>
      </w:r>
    </w:p>
    <w:p w:rsidR="008C0AD9" w:rsidRPr="00F5597E" w:rsidRDefault="008C0AD9" w:rsidP="008C0AD9">
      <w:r w:rsidRPr="00F5597E">
        <w:rPr>
          <w:b/>
        </w:rPr>
        <w:t>And</w:t>
      </w:r>
      <w:r w:rsidRPr="00F5597E">
        <w:t xml:space="preserve"> on Abstract #</w:t>
      </w:r>
      <w:r w:rsidR="00F512FA">
        <w:t>2</w:t>
      </w:r>
      <w:r w:rsidR="00922E20">
        <w:t>3</w:t>
      </w:r>
      <w:r w:rsidRPr="00F5597E">
        <w:t xml:space="preserve"> in the following amounts:</w:t>
      </w:r>
    </w:p>
    <w:p w:rsidR="006C1E52" w:rsidRPr="00F5597E" w:rsidRDefault="00594E43" w:rsidP="00594E43">
      <w:r w:rsidRPr="00F5597E">
        <w:t>General Fund</w:t>
      </w:r>
      <w:r w:rsidRPr="00F5597E">
        <w:tab/>
      </w:r>
      <w:r w:rsidRPr="00F5597E">
        <w:tab/>
        <w:t xml:space="preserve">$   </w:t>
      </w:r>
      <w:r w:rsidR="00DD5FA3">
        <w:t xml:space="preserve"> </w:t>
      </w:r>
      <w:r w:rsidR="00922E20">
        <w:t xml:space="preserve"> 59,969.48</w:t>
      </w:r>
    </w:p>
    <w:p w:rsidR="004F6245" w:rsidRDefault="00561E87" w:rsidP="00594E43">
      <w:r>
        <w:t xml:space="preserve">Highway </w:t>
      </w:r>
      <w:r>
        <w:tab/>
      </w:r>
      <w:r>
        <w:tab/>
        <w:t xml:space="preserve">$   </w:t>
      </w:r>
      <w:r w:rsidR="00DD5FA3">
        <w:t xml:space="preserve"> </w:t>
      </w:r>
      <w:r w:rsidR="00922E20">
        <w:t xml:space="preserve"> 93</w:t>
      </w:r>
      <w:r w:rsidR="004F6245" w:rsidRPr="00E31BA3">
        <w:t>,</w:t>
      </w:r>
      <w:r w:rsidR="00C249C2">
        <w:t>676</w:t>
      </w:r>
      <w:r w:rsidR="0066502F" w:rsidRPr="00E31BA3">
        <w:t>.</w:t>
      </w:r>
      <w:r w:rsidR="00C249C2">
        <w:t>47</w:t>
      </w:r>
    </w:p>
    <w:p w:rsidR="00162A0B" w:rsidRPr="00E31BA3" w:rsidRDefault="00743D5B" w:rsidP="008C0AD9">
      <w:r w:rsidRPr="00E31BA3">
        <w:t xml:space="preserve">Water </w:t>
      </w:r>
      <w:r w:rsidR="007054AC">
        <w:t>Project #3- H3</w:t>
      </w:r>
      <w:r w:rsidR="007054AC">
        <w:tab/>
      </w:r>
      <w:r w:rsidR="007315B0">
        <w:t>$</w:t>
      </w:r>
      <w:r w:rsidR="00922E20">
        <w:t>1,247</w:t>
      </w:r>
      <w:r w:rsidR="007315B0">
        <w:t>,</w:t>
      </w:r>
      <w:r w:rsidR="00922E20">
        <w:t>952</w:t>
      </w:r>
      <w:r w:rsidR="007315B0">
        <w:t>.</w:t>
      </w:r>
      <w:r w:rsidR="00922E20">
        <w:t>79</w:t>
      </w:r>
    </w:p>
    <w:p w:rsidR="009546C3" w:rsidRDefault="007315B0" w:rsidP="008C0AD9">
      <w:pPr>
        <w:rPr>
          <w:rFonts w:cs="Arial"/>
        </w:rPr>
      </w:pPr>
      <w:r>
        <w:rPr>
          <w:rFonts w:cs="Arial"/>
        </w:rPr>
        <w:t>NSPond Shoreline</w:t>
      </w:r>
      <w:r w:rsidR="009546C3" w:rsidRPr="007F4B39">
        <w:rPr>
          <w:rFonts w:cs="Arial"/>
        </w:rPr>
        <w:t>-H</w:t>
      </w:r>
      <w:r>
        <w:rPr>
          <w:rFonts w:cs="Arial"/>
        </w:rPr>
        <w:t>4</w:t>
      </w:r>
      <w:r w:rsidR="009546C3" w:rsidRPr="007F4B39">
        <w:rPr>
          <w:rFonts w:cs="Arial"/>
        </w:rPr>
        <w:tab/>
        <w:t>$</w:t>
      </w:r>
      <w:r w:rsidR="007F4B39">
        <w:rPr>
          <w:rFonts w:cs="Arial"/>
        </w:rPr>
        <w:t xml:space="preserve"> </w:t>
      </w:r>
      <w:r w:rsidR="00A8390F">
        <w:rPr>
          <w:rFonts w:cs="Arial"/>
        </w:rPr>
        <w:t xml:space="preserve">    </w:t>
      </w:r>
      <w:r w:rsidR="00DD5FA3">
        <w:rPr>
          <w:rFonts w:cs="Arial"/>
        </w:rPr>
        <w:t xml:space="preserve"> </w:t>
      </w:r>
      <w:r w:rsidR="00922E20">
        <w:rPr>
          <w:rFonts w:cs="Arial"/>
        </w:rPr>
        <w:t xml:space="preserve"> 8</w:t>
      </w:r>
      <w:r>
        <w:rPr>
          <w:rFonts w:cs="Arial"/>
        </w:rPr>
        <w:t>,3</w:t>
      </w:r>
      <w:r w:rsidR="00922E20">
        <w:rPr>
          <w:rFonts w:cs="Arial"/>
        </w:rPr>
        <w:t>00</w:t>
      </w:r>
      <w:r w:rsidR="004F1EE9">
        <w:rPr>
          <w:rFonts w:cs="Arial"/>
        </w:rPr>
        <w:t>.</w:t>
      </w:r>
      <w:r w:rsidR="00922E20">
        <w:rPr>
          <w:rFonts w:cs="Arial"/>
        </w:rPr>
        <w:t>00</w:t>
      </w:r>
    </w:p>
    <w:p w:rsidR="00922E20" w:rsidRDefault="00922E20" w:rsidP="008C0AD9">
      <w:pPr>
        <w:rPr>
          <w:rFonts w:cs="Arial"/>
        </w:rPr>
      </w:pPr>
      <w:r>
        <w:rPr>
          <w:rFonts w:cs="Arial"/>
        </w:rPr>
        <w:t>REDI Grant – H5</w:t>
      </w:r>
      <w:r>
        <w:rPr>
          <w:rFonts w:cs="Arial"/>
        </w:rPr>
        <w:tab/>
        <w:t>$   165,412.85</w:t>
      </w:r>
    </w:p>
    <w:p w:rsidR="008C0AD9" w:rsidRPr="007F4B39" w:rsidRDefault="00D64CE3" w:rsidP="008C0AD9">
      <w:pPr>
        <w:rPr>
          <w:rFonts w:cs="Arial"/>
        </w:rPr>
      </w:pPr>
      <w:r w:rsidRPr="007F4B39">
        <w:rPr>
          <w:rFonts w:cs="Arial"/>
        </w:rPr>
        <w:t xml:space="preserve">Water District #1-SW $ </w:t>
      </w:r>
      <w:r w:rsidR="00561E87">
        <w:rPr>
          <w:rFonts w:cs="Arial"/>
        </w:rPr>
        <w:t xml:space="preserve">    </w:t>
      </w:r>
      <w:r w:rsidR="00922E20">
        <w:rPr>
          <w:rFonts w:cs="Arial"/>
        </w:rPr>
        <w:t>19</w:t>
      </w:r>
      <w:r w:rsidR="00FA4276">
        <w:rPr>
          <w:rFonts w:cs="Arial"/>
        </w:rPr>
        <w:t>,</w:t>
      </w:r>
      <w:r w:rsidR="00922E20">
        <w:rPr>
          <w:rFonts w:cs="Arial"/>
        </w:rPr>
        <w:t>291</w:t>
      </w:r>
      <w:r w:rsidR="00EB1B1C" w:rsidRPr="007F4B39">
        <w:rPr>
          <w:rFonts w:cs="Arial"/>
        </w:rPr>
        <w:t>.</w:t>
      </w:r>
      <w:r w:rsidR="00922E20">
        <w:rPr>
          <w:rFonts w:cs="Arial"/>
        </w:rPr>
        <w:t>84</w:t>
      </w:r>
      <w:r w:rsidR="008C0AD9" w:rsidRPr="007F4B39">
        <w:rPr>
          <w:rFonts w:cs="Arial"/>
        </w:rPr>
        <w:t xml:space="preserve"> </w:t>
      </w:r>
    </w:p>
    <w:p w:rsidR="008C0AD9" w:rsidRPr="007F4B39" w:rsidRDefault="008C0AD9" w:rsidP="008C0AD9">
      <w:pPr>
        <w:rPr>
          <w:rFonts w:cs="Arial"/>
        </w:rPr>
      </w:pPr>
      <w:r w:rsidRPr="007F4B39">
        <w:rPr>
          <w:rFonts w:cs="Arial"/>
        </w:rPr>
        <w:t>Water District #2-SW $</w:t>
      </w:r>
      <w:r w:rsidR="001C16A4">
        <w:rPr>
          <w:rFonts w:cs="Arial"/>
        </w:rPr>
        <w:t xml:space="preserve">    </w:t>
      </w:r>
      <w:r w:rsidR="00922E20">
        <w:rPr>
          <w:rFonts w:cs="Arial"/>
        </w:rPr>
        <w:t xml:space="preserve">   1</w:t>
      </w:r>
      <w:r w:rsidR="00DD5FA3">
        <w:rPr>
          <w:rFonts w:cs="Arial"/>
        </w:rPr>
        <w:t>,</w:t>
      </w:r>
      <w:r w:rsidR="00922E20">
        <w:rPr>
          <w:rFonts w:cs="Arial"/>
        </w:rPr>
        <w:t>947</w:t>
      </w:r>
      <w:r w:rsidR="001C16A4">
        <w:rPr>
          <w:rFonts w:cs="Arial"/>
        </w:rPr>
        <w:t>.</w:t>
      </w:r>
      <w:r w:rsidR="00922E20">
        <w:rPr>
          <w:rFonts w:cs="Arial"/>
        </w:rPr>
        <w:t>05</w:t>
      </w:r>
    </w:p>
    <w:p w:rsidR="003B05BD" w:rsidRPr="007F4B39" w:rsidRDefault="00F25E7E">
      <w:pPr>
        <w:rPr>
          <w:rFonts w:cs="Arial"/>
        </w:rPr>
      </w:pPr>
      <w:r w:rsidRPr="007F4B39">
        <w:rPr>
          <w:rFonts w:cs="Arial"/>
        </w:rPr>
        <w:t>Water District #3-SW $</w:t>
      </w:r>
      <w:r w:rsidR="004F1EE9">
        <w:rPr>
          <w:rFonts w:cs="Arial"/>
        </w:rPr>
        <w:t xml:space="preserve"> </w:t>
      </w:r>
      <w:r w:rsidR="007315B0">
        <w:rPr>
          <w:rFonts w:cs="Arial"/>
        </w:rPr>
        <w:t xml:space="preserve">   </w:t>
      </w:r>
      <w:r w:rsidR="00922E20">
        <w:rPr>
          <w:rFonts w:cs="Arial"/>
        </w:rPr>
        <w:t xml:space="preserve"> 52</w:t>
      </w:r>
      <w:r w:rsidR="007054AC">
        <w:rPr>
          <w:rFonts w:cs="Arial"/>
        </w:rPr>
        <w:t>,</w:t>
      </w:r>
      <w:r w:rsidR="00922E20">
        <w:rPr>
          <w:rFonts w:cs="Arial"/>
        </w:rPr>
        <w:t>138</w:t>
      </w:r>
      <w:r w:rsidRPr="007F4B39">
        <w:rPr>
          <w:rFonts w:cs="Arial"/>
        </w:rPr>
        <w:t>.</w:t>
      </w:r>
      <w:r w:rsidR="00922E20">
        <w:rPr>
          <w:rFonts w:cs="Arial"/>
        </w:rPr>
        <w:t>25</w:t>
      </w:r>
    </w:p>
    <w:p w:rsidR="002E4F8C" w:rsidRPr="007F4B39" w:rsidRDefault="006C1E52" w:rsidP="002E4F8C">
      <w:pPr>
        <w:rPr>
          <w:rFonts w:cs="Arial"/>
        </w:rPr>
      </w:pPr>
      <w:r w:rsidRPr="007F4B39">
        <w:rPr>
          <w:rFonts w:cs="Arial"/>
        </w:rPr>
        <w:t>Trust &amp; Agency</w:t>
      </w:r>
      <w:r w:rsidRPr="007F4B39">
        <w:rPr>
          <w:rFonts w:cs="Arial"/>
        </w:rPr>
        <w:tab/>
        <w:t>$</w:t>
      </w:r>
      <w:r w:rsidR="00276404">
        <w:rPr>
          <w:rFonts w:cs="Arial"/>
        </w:rPr>
        <w:t xml:space="preserve">  </w:t>
      </w:r>
      <w:r w:rsidR="00DD5FA3">
        <w:rPr>
          <w:rFonts w:cs="Arial"/>
        </w:rPr>
        <w:t xml:space="preserve"> </w:t>
      </w:r>
      <w:r w:rsidR="00276404">
        <w:rPr>
          <w:rFonts w:cs="Arial"/>
        </w:rPr>
        <w:t xml:space="preserve"> </w:t>
      </w:r>
      <w:r w:rsidR="009348D8">
        <w:rPr>
          <w:rFonts w:cs="Arial"/>
        </w:rPr>
        <w:t xml:space="preserve">  </w:t>
      </w:r>
      <w:r w:rsidR="00973F74">
        <w:rPr>
          <w:rFonts w:cs="Arial"/>
        </w:rPr>
        <w:t>6</w:t>
      </w:r>
      <w:r w:rsidR="004F73D3" w:rsidRPr="007F4B39">
        <w:rPr>
          <w:rFonts w:cs="Arial"/>
        </w:rPr>
        <w:t>,</w:t>
      </w:r>
      <w:r w:rsidR="00C249C2">
        <w:rPr>
          <w:rFonts w:cs="Arial"/>
        </w:rPr>
        <w:t>197</w:t>
      </w:r>
      <w:r w:rsidR="004F73D3" w:rsidRPr="007F4B39">
        <w:rPr>
          <w:rFonts w:cs="Arial"/>
        </w:rPr>
        <w:t>.</w:t>
      </w:r>
      <w:r w:rsidR="00C249C2">
        <w:rPr>
          <w:rFonts w:cs="Arial"/>
        </w:rPr>
        <w:t>47</w:t>
      </w:r>
    </w:p>
    <w:p w:rsidR="007054AC" w:rsidRDefault="007054AC" w:rsidP="00E87A26">
      <w:pPr>
        <w:rPr>
          <w:rFonts w:cs="Arial"/>
        </w:rPr>
      </w:pPr>
    </w:p>
    <w:p w:rsidR="004569C8" w:rsidRDefault="00C249C2">
      <w:pPr>
        <w:rPr>
          <w:rFonts w:cs="Arial"/>
        </w:rPr>
      </w:pPr>
      <w:r>
        <w:rPr>
          <w:rFonts w:cs="Arial"/>
        </w:rPr>
        <w:t>A special year-end meeting will be held December 30</w:t>
      </w:r>
      <w:r w:rsidRPr="00C249C2">
        <w:rPr>
          <w:rFonts w:cs="Arial"/>
          <w:vertAlign w:val="superscript"/>
        </w:rPr>
        <w:t>th</w:t>
      </w:r>
      <w:r>
        <w:rPr>
          <w:rFonts w:cs="Arial"/>
        </w:rPr>
        <w:t xml:space="preserve"> at 4 pm.  </w:t>
      </w:r>
      <w:r w:rsidR="00E87A26">
        <w:rPr>
          <w:rFonts w:cs="Arial"/>
        </w:rPr>
        <w:t xml:space="preserve">The next regular monthly meeting of the Town Board will be held </w:t>
      </w:r>
      <w:r>
        <w:rPr>
          <w:rFonts w:cs="Arial"/>
        </w:rPr>
        <w:t>January 13</w:t>
      </w:r>
      <w:r w:rsidR="007054AC" w:rsidRPr="007054AC">
        <w:rPr>
          <w:rFonts w:cs="Arial"/>
          <w:vertAlign w:val="superscript"/>
        </w:rPr>
        <w:t>t</w:t>
      </w:r>
      <w:r w:rsidR="00E87A26" w:rsidRPr="007F4B39">
        <w:rPr>
          <w:rFonts w:cs="Arial"/>
          <w:vertAlign w:val="superscript"/>
        </w:rPr>
        <w:t>h</w:t>
      </w:r>
      <w:r w:rsidR="00E87A26">
        <w:rPr>
          <w:rFonts w:cs="Arial"/>
        </w:rPr>
        <w:t xml:space="preserve"> at 7 pm.</w:t>
      </w:r>
      <w:r w:rsidR="00AA74F6">
        <w:rPr>
          <w:rFonts w:cs="Arial"/>
        </w:rPr>
        <w:t xml:space="preserve">  </w:t>
      </w:r>
      <w:r w:rsidR="00802A6F">
        <w:rPr>
          <w:rFonts w:cs="Arial"/>
          <w:b/>
        </w:rPr>
        <w:t>On motion</w:t>
      </w:r>
      <w:r w:rsidR="00072057" w:rsidRPr="00072057">
        <w:rPr>
          <w:rFonts w:cs="Arial"/>
        </w:rPr>
        <w:t xml:space="preserve"> </w:t>
      </w:r>
      <w:r w:rsidR="00236CF0">
        <w:rPr>
          <w:rFonts w:cs="Arial"/>
        </w:rPr>
        <w:t xml:space="preserve">by </w:t>
      </w:r>
      <w:r>
        <w:rPr>
          <w:rFonts w:cs="Arial"/>
        </w:rPr>
        <w:t>Nola J. Gove</w:t>
      </w:r>
      <w:r w:rsidR="00802A6F">
        <w:rPr>
          <w:rFonts w:cs="Arial"/>
        </w:rPr>
        <w:t xml:space="preserve">, </w:t>
      </w:r>
      <w:r w:rsidR="00072057">
        <w:rPr>
          <w:rFonts w:cs="Arial"/>
        </w:rPr>
        <w:t xml:space="preserve">and </w:t>
      </w:r>
      <w:r w:rsidR="00802A6F">
        <w:rPr>
          <w:rFonts w:cs="Arial"/>
        </w:rPr>
        <w:t xml:space="preserve">seconded </w:t>
      </w:r>
      <w:r w:rsidR="00072057">
        <w:rPr>
          <w:rFonts w:cs="Arial"/>
        </w:rPr>
        <w:t>by</w:t>
      </w:r>
      <w:r w:rsidR="001636C9">
        <w:rPr>
          <w:rFonts w:cs="Arial"/>
        </w:rPr>
        <w:t xml:space="preserve"> </w:t>
      </w:r>
      <w:r>
        <w:rPr>
          <w:rFonts w:cs="Arial"/>
        </w:rPr>
        <w:t>Dave Warner</w:t>
      </w:r>
      <w:r w:rsidR="00072057">
        <w:rPr>
          <w:rFonts w:cs="Arial"/>
        </w:rPr>
        <w:t xml:space="preserve">, </w:t>
      </w:r>
      <w:r w:rsidR="00802A6F">
        <w:rPr>
          <w:rFonts w:cs="Arial"/>
        </w:rPr>
        <w:t xml:space="preserve">and carried unanimously, the meeting was adjourned at </w:t>
      </w:r>
      <w:r>
        <w:rPr>
          <w:rFonts w:cs="Arial"/>
        </w:rPr>
        <w:t>8:25</w:t>
      </w:r>
      <w:r w:rsidR="001636C9">
        <w:rPr>
          <w:rFonts w:cs="Arial"/>
        </w:rPr>
        <w:t xml:space="preserve"> </w:t>
      </w:r>
      <w:r w:rsidR="00802A6F">
        <w:rPr>
          <w:rFonts w:cs="Arial"/>
        </w:rPr>
        <w:t>pm.</w:t>
      </w:r>
      <w:r w:rsidR="007C0660">
        <w:rPr>
          <w:rFonts w:cs="Arial"/>
        </w:rPr>
        <w:t xml:space="preserve">                                                 </w:t>
      </w:r>
    </w:p>
    <w:p w:rsidR="00F512FA" w:rsidRDefault="00F512FA">
      <w:pPr>
        <w:rPr>
          <w:rFonts w:cs="Arial"/>
        </w:rPr>
      </w:pPr>
    </w:p>
    <w:p w:rsidR="00F512FA" w:rsidRDefault="003869E3">
      <w:pPr>
        <w:rPr>
          <w:rFonts w:cs="Arial"/>
        </w:rPr>
      </w:pPr>
      <w:r>
        <w:rPr>
          <w:rFonts w:cs="Arial"/>
        </w:rPr>
        <w:t>Respectfully submitted,</w:t>
      </w:r>
    </w:p>
    <w:p w:rsidR="00AA74F6" w:rsidRDefault="00AA74F6">
      <w:pPr>
        <w:rPr>
          <w:rFonts w:cs="Arial"/>
        </w:rPr>
      </w:pPr>
    </w:p>
    <w:p w:rsidR="00C249C2" w:rsidRDefault="00DC6DC6">
      <w:pPr>
        <w:rPr>
          <w:rFonts w:cs="Arial"/>
        </w:rPr>
      </w:pPr>
      <w:r>
        <w:rPr>
          <w:rFonts w:cs="Arial"/>
        </w:rPr>
        <w:t>Tammy L. Miller,</w:t>
      </w:r>
      <w:r w:rsidR="00C249C2">
        <w:rPr>
          <w:rFonts w:cs="Arial"/>
        </w:rPr>
        <w:t xml:space="preserve"> RMC</w:t>
      </w:r>
    </w:p>
    <w:p w:rsidR="00DC6DC6" w:rsidRDefault="00442FA9">
      <w:r>
        <w:rPr>
          <w:rFonts w:cs="Arial"/>
        </w:rPr>
        <w:t>Town</w:t>
      </w:r>
      <w:r w:rsidR="00DC6DC6">
        <w:rPr>
          <w:rFonts w:cs="Arial"/>
        </w:rPr>
        <w:t xml:space="preserve"> Clerk</w:t>
      </w:r>
    </w:p>
    <w:sectPr w:rsidR="00DC6DC6"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FAB" w:rsidRDefault="00DF0FAB">
      <w:r>
        <w:separator/>
      </w:r>
    </w:p>
  </w:endnote>
  <w:endnote w:type="continuationSeparator" w:id="0">
    <w:p w:rsidR="00DF0FAB" w:rsidRDefault="00DF0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9E6" w:rsidRDefault="008A59E6"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59E6" w:rsidRDefault="008A5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FAB" w:rsidRDefault="00DF0FAB">
      <w:r>
        <w:separator/>
      </w:r>
    </w:p>
  </w:footnote>
  <w:footnote w:type="continuationSeparator" w:id="0">
    <w:p w:rsidR="00DF0FAB" w:rsidRDefault="00DF0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21501"/>
      <w:docPartObj>
        <w:docPartGallery w:val="Page Numbers (Margins)"/>
        <w:docPartUnique/>
      </w:docPartObj>
    </w:sdtPr>
    <w:sdtEndPr/>
    <w:sdtContent>
      <w:p w:rsidR="008A59E6" w:rsidRDefault="008A59E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9E6" w:rsidRDefault="008A59E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357B6E" w:rsidRPr="00357B6E">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8A59E6" w:rsidRDefault="008A59E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357B6E" w:rsidRPr="00357B6E">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8" style="width:13.5pt;height:12.75pt" coordsize="" o:spt="100" o:bullet="t" adj="0,,0" path="" stroked="f">
        <v:stroke joinstyle="miter"/>
        <v:imagedata r:id="rId1" o:title="image8"/>
        <v:formulas/>
        <v:path o:connecttype="segments"/>
      </v:shape>
    </w:pict>
  </w:numPicBullet>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729"/>
    <w:multiLevelType w:val="hybridMultilevel"/>
    <w:tmpl w:val="4926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4" w15:restartNumberingAfterBreak="0">
    <w:nsid w:val="1A54410C"/>
    <w:multiLevelType w:val="hybridMultilevel"/>
    <w:tmpl w:val="1EE479F6"/>
    <w:lvl w:ilvl="0" w:tplc="FC526E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C3137"/>
    <w:multiLevelType w:val="hybridMultilevel"/>
    <w:tmpl w:val="84288952"/>
    <w:lvl w:ilvl="0" w:tplc="B9489B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AA663AE"/>
    <w:multiLevelType w:val="hybridMultilevel"/>
    <w:tmpl w:val="C15A0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E5F1009"/>
    <w:multiLevelType w:val="hybridMultilevel"/>
    <w:tmpl w:val="AE42BDDC"/>
    <w:lvl w:ilvl="0" w:tplc="5E44B53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D6268"/>
    <w:multiLevelType w:val="singleLevel"/>
    <w:tmpl w:val="FF8AD8A0"/>
    <w:lvl w:ilvl="0">
      <w:start w:val="1"/>
      <w:numFmt w:val="decimal"/>
      <w:lvlText w:val="%1."/>
      <w:lvlJc w:val="left"/>
      <w:pPr>
        <w:tabs>
          <w:tab w:val="num" w:pos="1440"/>
        </w:tabs>
        <w:ind w:left="1440" w:hanging="720"/>
      </w:pPr>
      <w:rPr>
        <w:rFonts w:hint="default"/>
      </w:rPr>
    </w:lvl>
  </w:abstractNum>
  <w:abstractNum w:abstractNumId="11" w15:restartNumberingAfterBreak="0">
    <w:nsid w:val="49156590"/>
    <w:multiLevelType w:val="singleLevel"/>
    <w:tmpl w:val="0ED8C02E"/>
    <w:lvl w:ilvl="0">
      <w:start w:val="5"/>
      <w:numFmt w:val="decimal"/>
      <w:lvlText w:val="%1."/>
      <w:lvlJc w:val="left"/>
      <w:pPr>
        <w:tabs>
          <w:tab w:val="num" w:pos="1080"/>
        </w:tabs>
        <w:ind w:left="1080" w:hanging="360"/>
      </w:pPr>
      <w:rPr>
        <w:rFonts w:hint="default"/>
      </w:rPr>
    </w:lvl>
  </w:abstractNum>
  <w:abstractNum w:abstractNumId="12" w15:restartNumberingAfterBreak="0">
    <w:nsid w:val="4CFC1A58"/>
    <w:multiLevelType w:val="hybridMultilevel"/>
    <w:tmpl w:val="A822B85A"/>
    <w:lvl w:ilvl="0" w:tplc="7F4880A4">
      <w:start w:val="1"/>
      <w:numFmt w:val="bullet"/>
      <w:lvlText w:val="•"/>
      <w:lvlPicBulletId w:val="0"/>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7ECC4A">
      <w:start w:val="1"/>
      <w:numFmt w:val="bullet"/>
      <w:lvlText w:val="o"/>
      <w:lvlJc w:val="left"/>
      <w:pPr>
        <w:ind w:left="2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304870">
      <w:start w:val="1"/>
      <w:numFmt w:val="bullet"/>
      <w:lvlText w:val="▪"/>
      <w:lvlJc w:val="left"/>
      <w:pPr>
        <w:ind w:left="3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44B536">
      <w:start w:val="1"/>
      <w:numFmt w:val="bullet"/>
      <w:lvlText w:val="•"/>
      <w:lvlJc w:val="left"/>
      <w:pPr>
        <w:ind w:left="3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9C7FDE">
      <w:start w:val="1"/>
      <w:numFmt w:val="bullet"/>
      <w:lvlText w:val="o"/>
      <w:lvlJc w:val="left"/>
      <w:pPr>
        <w:ind w:left="4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C45E4A">
      <w:start w:val="1"/>
      <w:numFmt w:val="bullet"/>
      <w:lvlText w:val="▪"/>
      <w:lvlJc w:val="left"/>
      <w:pPr>
        <w:ind w:left="5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2E16CC">
      <w:start w:val="1"/>
      <w:numFmt w:val="bullet"/>
      <w:lvlText w:val="•"/>
      <w:lvlJc w:val="left"/>
      <w:pPr>
        <w:ind w:left="6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6A73E">
      <w:start w:val="1"/>
      <w:numFmt w:val="bullet"/>
      <w:lvlText w:val="o"/>
      <w:lvlJc w:val="left"/>
      <w:pPr>
        <w:ind w:left="6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BE8770">
      <w:start w:val="1"/>
      <w:numFmt w:val="bullet"/>
      <w:lvlText w:val="▪"/>
      <w:lvlJc w:val="left"/>
      <w:pPr>
        <w:ind w:left="7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63A371B"/>
    <w:multiLevelType w:val="multilevel"/>
    <w:tmpl w:val="9ABC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F80E38"/>
    <w:multiLevelType w:val="hybridMultilevel"/>
    <w:tmpl w:val="5180F1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3C1430"/>
    <w:multiLevelType w:val="hybridMultilevel"/>
    <w:tmpl w:val="6DEA2DD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7F0F477C"/>
    <w:multiLevelType w:val="hybridMultilevel"/>
    <w:tmpl w:val="3D5C5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8"/>
  </w:num>
  <w:num w:numId="5">
    <w:abstractNumId w:val="2"/>
  </w:num>
  <w:num w:numId="6">
    <w:abstractNumId w:val="6"/>
  </w:num>
  <w:num w:numId="7">
    <w:abstractNumId w:val="5"/>
  </w:num>
  <w:num w:numId="8">
    <w:abstractNumId w:val="11"/>
  </w:num>
  <w:num w:numId="9">
    <w:abstractNumId w:val="16"/>
  </w:num>
  <w:num w:numId="10">
    <w:abstractNumId w:val="15"/>
  </w:num>
  <w:num w:numId="11">
    <w:abstractNumId w:val="7"/>
  </w:num>
  <w:num w:numId="12">
    <w:abstractNumId w:val="13"/>
  </w:num>
  <w:num w:numId="13">
    <w:abstractNumId w:val="1"/>
  </w:num>
  <w:num w:numId="14">
    <w:abstractNumId w:val="12"/>
  </w:num>
  <w:num w:numId="15">
    <w:abstractNumId w:val="9"/>
  </w:num>
  <w:num w:numId="16">
    <w:abstractNumId w:val="14"/>
  </w:num>
  <w:num w:numId="17">
    <w:abstractNumId w:val="4"/>
  </w:num>
  <w:num w:numId="18">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00FEE"/>
    <w:rsid w:val="00001C0D"/>
    <w:rsid w:val="00003992"/>
    <w:rsid w:val="00004495"/>
    <w:rsid w:val="00005973"/>
    <w:rsid w:val="00006BE4"/>
    <w:rsid w:val="000071FB"/>
    <w:rsid w:val="00010170"/>
    <w:rsid w:val="00012036"/>
    <w:rsid w:val="0001246D"/>
    <w:rsid w:val="00012D03"/>
    <w:rsid w:val="00016096"/>
    <w:rsid w:val="00016746"/>
    <w:rsid w:val="00016885"/>
    <w:rsid w:val="000168ED"/>
    <w:rsid w:val="00017D14"/>
    <w:rsid w:val="000200B1"/>
    <w:rsid w:val="00020797"/>
    <w:rsid w:val="000213E7"/>
    <w:rsid w:val="0002202D"/>
    <w:rsid w:val="00022AD4"/>
    <w:rsid w:val="00022C0C"/>
    <w:rsid w:val="000238AB"/>
    <w:rsid w:val="00024688"/>
    <w:rsid w:val="00024706"/>
    <w:rsid w:val="00024C23"/>
    <w:rsid w:val="00024E16"/>
    <w:rsid w:val="00025A6E"/>
    <w:rsid w:val="00025D7E"/>
    <w:rsid w:val="00030EA6"/>
    <w:rsid w:val="00031180"/>
    <w:rsid w:val="000320F1"/>
    <w:rsid w:val="00033B6C"/>
    <w:rsid w:val="00033B94"/>
    <w:rsid w:val="00036FAC"/>
    <w:rsid w:val="0004095F"/>
    <w:rsid w:val="00042ED6"/>
    <w:rsid w:val="0004342A"/>
    <w:rsid w:val="00043505"/>
    <w:rsid w:val="00043A8C"/>
    <w:rsid w:val="000447D3"/>
    <w:rsid w:val="00045A7D"/>
    <w:rsid w:val="00046698"/>
    <w:rsid w:val="00047472"/>
    <w:rsid w:val="00047E58"/>
    <w:rsid w:val="00050688"/>
    <w:rsid w:val="000532EE"/>
    <w:rsid w:val="00054542"/>
    <w:rsid w:val="00056846"/>
    <w:rsid w:val="000608BE"/>
    <w:rsid w:val="00060E7F"/>
    <w:rsid w:val="00065B65"/>
    <w:rsid w:val="0006697C"/>
    <w:rsid w:val="000677B7"/>
    <w:rsid w:val="00067FAC"/>
    <w:rsid w:val="00070F98"/>
    <w:rsid w:val="00072057"/>
    <w:rsid w:val="000728FB"/>
    <w:rsid w:val="00074845"/>
    <w:rsid w:val="00075568"/>
    <w:rsid w:val="000763BF"/>
    <w:rsid w:val="0008095D"/>
    <w:rsid w:val="000811D2"/>
    <w:rsid w:val="00083507"/>
    <w:rsid w:val="00083641"/>
    <w:rsid w:val="00084406"/>
    <w:rsid w:val="000909B0"/>
    <w:rsid w:val="00092E1E"/>
    <w:rsid w:val="0009509B"/>
    <w:rsid w:val="000956C1"/>
    <w:rsid w:val="0009699C"/>
    <w:rsid w:val="0009742B"/>
    <w:rsid w:val="0009785B"/>
    <w:rsid w:val="000A15CB"/>
    <w:rsid w:val="000A4B90"/>
    <w:rsid w:val="000A52F4"/>
    <w:rsid w:val="000A6BAC"/>
    <w:rsid w:val="000A6FA4"/>
    <w:rsid w:val="000A7389"/>
    <w:rsid w:val="000A75FF"/>
    <w:rsid w:val="000B0855"/>
    <w:rsid w:val="000B08F6"/>
    <w:rsid w:val="000B0B3B"/>
    <w:rsid w:val="000B14ED"/>
    <w:rsid w:val="000B1788"/>
    <w:rsid w:val="000B417B"/>
    <w:rsid w:val="000C060D"/>
    <w:rsid w:val="000C0A66"/>
    <w:rsid w:val="000C1FB4"/>
    <w:rsid w:val="000C2849"/>
    <w:rsid w:val="000C735E"/>
    <w:rsid w:val="000C77AB"/>
    <w:rsid w:val="000D1F6E"/>
    <w:rsid w:val="000D2F74"/>
    <w:rsid w:val="000D3973"/>
    <w:rsid w:val="000D3FEF"/>
    <w:rsid w:val="000D5DC5"/>
    <w:rsid w:val="000E0226"/>
    <w:rsid w:val="000E09A6"/>
    <w:rsid w:val="000E0F8F"/>
    <w:rsid w:val="000E17FC"/>
    <w:rsid w:val="000E3AF3"/>
    <w:rsid w:val="000E51F4"/>
    <w:rsid w:val="000F0D84"/>
    <w:rsid w:val="000F1A2A"/>
    <w:rsid w:val="000F230E"/>
    <w:rsid w:val="000F2372"/>
    <w:rsid w:val="000F53F0"/>
    <w:rsid w:val="000F5507"/>
    <w:rsid w:val="000F59FA"/>
    <w:rsid w:val="000F6B5D"/>
    <w:rsid w:val="000F6EEE"/>
    <w:rsid w:val="000F7621"/>
    <w:rsid w:val="000F7C99"/>
    <w:rsid w:val="0010038C"/>
    <w:rsid w:val="00101492"/>
    <w:rsid w:val="001022F2"/>
    <w:rsid w:val="00102522"/>
    <w:rsid w:val="00103292"/>
    <w:rsid w:val="00103BF9"/>
    <w:rsid w:val="00103C04"/>
    <w:rsid w:val="001041A6"/>
    <w:rsid w:val="001053BC"/>
    <w:rsid w:val="00105788"/>
    <w:rsid w:val="00106B74"/>
    <w:rsid w:val="001109D3"/>
    <w:rsid w:val="00117295"/>
    <w:rsid w:val="0011730E"/>
    <w:rsid w:val="00117898"/>
    <w:rsid w:val="0011799A"/>
    <w:rsid w:val="00117B3F"/>
    <w:rsid w:val="001210A8"/>
    <w:rsid w:val="001230C3"/>
    <w:rsid w:val="001234F4"/>
    <w:rsid w:val="0012355C"/>
    <w:rsid w:val="00123E2F"/>
    <w:rsid w:val="0012449C"/>
    <w:rsid w:val="0012456A"/>
    <w:rsid w:val="00124CDE"/>
    <w:rsid w:val="00125F0F"/>
    <w:rsid w:val="001260FA"/>
    <w:rsid w:val="00126100"/>
    <w:rsid w:val="0012756A"/>
    <w:rsid w:val="001279C3"/>
    <w:rsid w:val="00132B33"/>
    <w:rsid w:val="00132EE5"/>
    <w:rsid w:val="0013641F"/>
    <w:rsid w:val="00137389"/>
    <w:rsid w:val="00137BD3"/>
    <w:rsid w:val="00140646"/>
    <w:rsid w:val="0014149B"/>
    <w:rsid w:val="00143096"/>
    <w:rsid w:val="00143C53"/>
    <w:rsid w:val="00146FC0"/>
    <w:rsid w:val="00152540"/>
    <w:rsid w:val="00152734"/>
    <w:rsid w:val="00152823"/>
    <w:rsid w:val="0015289D"/>
    <w:rsid w:val="00152F85"/>
    <w:rsid w:val="001538DA"/>
    <w:rsid w:val="00153A68"/>
    <w:rsid w:val="00153DDC"/>
    <w:rsid w:val="00156AC1"/>
    <w:rsid w:val="001574A4"/>
    <w:rsid w:val="001608C9"/>
    <w:rsid w:val="00161504"/>
    <w:rsid w:val="00162560"/>
    <w:rsid w:val="00162A0B"/>
    <w:rsid w:val="001636C9"/>
    <w:rsid w:val="00163D06"/>
    <w:rsid w:val="00167F1C"/>
    <w:rsid w:val="001702C8"/>
    <w:rsid w:val="00171358"/>
    <w:rsid w:val="00171817"/>
    <w:rsid w:val="00171C51"/>
    <w:rsid w:val="00176FC4"/>
    <w:rsid w:val="001811A7"/>
    <w:rsid w:val="00181393"/>
    <w:rsid w:val="0018234A"/>
    <w:rsid w:val="00183A51"/>
    <w:rsid w:val="001843C7"/>
    <w:rsid w:val="00184A1F"/>
    <w:rsid w:val="00186663"/>
    <w:rsid w:val="00186FD4"/>
    <w:rsid w:val="0019022D"/>
    <w:rsid w:val="001909F8"/>
    <w:rsid w:val="00190CAC"/>
    <w:rsid w:val="00191318"/>
    <w:rsid w:val="00193075"/>
    <w:rsid w:val="00193BAF"/>
    <w:rsid w:val="00195479"/>
    <w:rsid w:val="00195E32"/>
    <w:rsid w:val="00196248"/>
    <w:rsid w:val="001970A4"/>
    <w:rsid w:val="001973F7"/>
    <w:rsid w:val="00197932"/>
    <w:rsid w:val="00197F64"/>
    <w:rsid w:val="001A0E0D"/>
    <w:rsid w:val="001A18E1"/>
    <w:rsid w:val="001A21FF"/>
    <w:rsid w:val="001A3BE4"/>
    <w:rsid w:val="001A68DF"/>
    <w:rsid w:val="001A6D77"/>
    <w:rsid w:val="001A73E6"/>
    <w:rsid w:val="001B2C93"/>
    <w:rsid w:val="001B4DA5"/>
    <w:rsid w:val="001B558B"/>
    <w:rsid w:val="001B62FB"/>
    <w:rsid w:val="001B6325"/>
    <w:rsid w:val="001B6B9E"/>
    <w:rsid w:val="001B7FDF"/>
    <w:rsid w:val="001C0158"/>
    <w:rsid w:val="001C16A4"/>
    <w:rsid w:val="001C1A0F"/>
    <w:rsid w:val="001C1D34"/>
    <w:rsid w:val="001C5691"/>
    <w:rsid w:val="001C61D4"/>
    <w:rsid w:val="001C6B00"/>
    <w:rsid w:val="001C71D2"/>
    <w:rsid w:val="001C7BC0"/>
    <w:rsid w:val="001D0AE0"/>
    <w:rsid w:val="001D1FA1"/>
    <w:rsid w:val="001D3C45"/>
    <w:rsid w:val="001D3D36"/>
    <w:rsid w:val="001D3EC1"/>
    <w:rsid w:val="001D5FF9"/>
    <w:rsid w:val="001E2097"/>
    <w:rsid w:val="001E23F7"/>
    <w:rsid w:val="001E2AAE"/>
    <w:rsid w:val="001E4C8A"/>
    <w:rsid w:val="001E5BF3"/>
    <w:rsid w:val="001F0BF5"/>
    <w:rsid w:val="001F0DE1"/>
    <w:rsid w:val="001F1DBA"/>
    <w:rsid w:val="001F320C"/>
    <w:rsid w:val="001F369E"/>
    <w:rsid w:val="001F3EF6"/>
    <w:rsid w:val="001F74A0"/>
    <w:rsid w:val="00203A73"/>
    <w:rsid w:val="00204D7C"/>
    <w:rsid w:val="00205218"/>
    <w:rsid w:val="002053A7"/>
    <w:rsid w:val="0020720C"/>
    <w:rsid w:val="00207ABD"/>
    <w:rsid w:val="00207B2F"/>
    <w:rsid w:val="002127CD"/>
    <w:rsid w:val="002130AB"/>
    <w:rsid w:val="00214C8B"/>
    <w:rsid w:val="0021590F"/>
    <w:rsid w:val="002175D2"/>
    <w:rsid w:val="002178A3"/>
    <w:rsid w:val="0022038A"/>
    <w:rsid w:val="0022094E"/>
    <w:rsid w:val="0022174D"/>
    <w:rsid w:val="00223207"/>
    <w:rsid w:val="00224264"/>
    <w:rsid w:val="00224524"/>
    <w:rsid w:val="002256C5"/>
    <w:rsid w:val="002262CC"/>
    <w:rsid w:val="00231223"/>
    <w:rsid w:val="002319CD"/>
    <w:rsid w:val="002325A3"/>
    <w:rsid w:val="00234042"/>
    <w:rsid w:val="00235544"/>
    <w:rsid w:val="00235E15"/>
    <w:rsid w:val="00236CF0"/>
    <w:rsid w:val="002379E9"/>
    <w:rsid w:val="00237A01"/>
    <w:rsid w:val="0024151B"/>
    <w:rsid w:val="00242A53"/>
    <w:rsid w:val="00242C67"/>
    <w:rsid w:val="0024422F"/>
    <w:rsid w:val="00244C07"/>
    <w:rsid w:val="00245A8E"/>
    <w:rsid w:val="002463B9"/>
    <w:rsid w:val="00247BDD"/>
    <w:rsid w:val="00250CAE"/>
    <w:rsid w:val="00254E58"/>
    <w:rsid w:val="00256B1A"/>
    <w:rsid w:val="00257373"/>
    <w:rsid w:val="0026227C"/>
    <w:rsid w:val="0026302C"/>
    <w:rsid w:val="00263A2B"/>
    <w:rsid w:val="00264523"/>
    <w:rsid w:val="0026561A"/>
    <w:rsid w:val="002676C0"/>
    <w:rsid w:val="002701EA"/>
    <w:rsid w:val="00270B37"/>
    <w:rsid w:val="00271D33"/>
    <w:rsid w:val="00274E16"/>
    <w:rsid w:val="00275213"/>
    <w:rsid w:val="00275ABF"/>
    <w:rsid w:val="00276404"/>
    <w:rsid w:val="002803CE"/>
    <w:rsid w:val="00280886"/>
    <w:rsid w:val="00280B23"/>
    <w:rsid w:val="002818E1"/>
    <w:rsid w:val="00281A73"/>
    <w:rsid w:val="0028220E"/>
    <w:rsid w:val="00284044"/>
    <w:rsid w:val="00286ECC"/>
    <w:rsid w:val="00287789"/>
    <w:rsid w:val="00291868"/>
    <w:rsid w:val="0029268B"/>
    <w:rsid w:val="0029317B"/>
    <w:rsid w:val="00293EDB"/>
    <w:rsid w:val="002947EA"/>
    <w:rsid w:val="002A38B9"/>
    <w:rsid w:val="002A46C7"/>
    <w:rsid w:val="002A5D40"/>
    <w:rsid w:val="002A6314"/>
    <w:rsid w:val="002A7E6D"/>
    <w:rsid w:val="002B0010"/>
    <w:rsid w:val="002B0063"/>
    <w:rsid w:val="002B0486"/>
    <w:rsid w:val="002B330A"/>
    <w:rsid w:val="002B3708"/>
    <w:rsid w:val="002B55DC"/>
    <w:rsid w:val="002B6375"/>
    <w:rsid w:val="002B6E56"/>
    <w:rsid w:val="002B77E5"/>
    <w:rsid w:val="002C0709"/>
    <w:rsid w:val="002C3522"/>
    <w:rsid w:val="002C5351"/>
    <w:rsid w:val="002C7401"/>
    <w:rsid w:val="002C7EBC"/>
    <w:rsid w:val="002D0425"/>
    <w:rsid w:val="002D04E0"/>
    <w:rsid w:val="002D12FE"/>
    <w:rsid w:val="002D1C01"/>
    <w:rsid w:val="002D1F00"/>
    <w:rsid w:val="002D2C31"/>
    <w:rsid w:val="002D4C64"/>
    <w:rsid w:val="002D6163"/>
    <w:rsid w:val="002E00F1"/>
    <w:rsid w:val="002E0260"/>
    <w:rsid w:val="002E1543"/>
    <w:rsid w:val="002E1917"/>
    <w:rsid w:val="002E1C74"/>
    <w:rsid w:val="002E2272"/>
    <w:rsid w:val="002E2CC7"/>
    <w:rsid w:val="002E3173"/>
    <w:rsid w:val="002E3AB5"/>
    <w:rsid w:val="002E4753"/>
    <w:rsid w:val="002E4D50"/>
    <w:rsid w:val="002E4F8C"/>
    <w:rsid w:val="002E5D9E"/>
    <w:rsid w:val="002E633F"/>
    <w:rsid w:val="002E6C2B"/>
    <w:rsid w:val="002F0290"/>
    <w:rsid w:val="002F0B11"/>
    <w:rsid w:val="002F0D07"/>
    <w:rsid w:val="002F0E72"/>
    <w:rsid w:val="002F0F0E"/>
    <w:rsid w:val="002F32E4"/>
    <w:rsid w:val="002F5470"/>
    <w:rsid w:val="00300015"/>
    <w:rsid w:val="003008CD"/>
    <w:rsid w:val="00301DEF"/>
    <w:rsid w:val="00303A81"/>
    <w:rsid w:val="00304EDE"/>
    <w:rsid w:val="00305217"/>
    <w:rsid w:val="00307040"/>
    <w:rsid w:val="00310108"/>
    <w:rsid w:val="00312F2A"/>
    <w:rsid w:val="003142DA"/>
    <w:rsid w:val="003146AC"/>
    <w:rsid w:val="00314D75"/>
    <w:rsid w:val="00315E2D"/>
    <w:rsid w:val="00320C8A"/>
    <w:rsid w:val="0032195E"/>
    <w:rsid w:val="00323940"/>
    <w:rsid w:val="003265FB"/>
    <w:rsid w:val="00326676"/>
    <w:rsid w:val="003300E1"/>
    <w:rsid w:val="0033331C"/>
    <w:rsid w:val="00333ADE"/>
    <w:rsid w:val="003346C1"/>
    <w:rsid w:val="0033596C"/>
    <w:rsid w:val="003410C6"/>
    <w:rsid w:val="00342BC1"/>
    <w:rsid w:val="00342F5C"/>
    <w:rsid w:val="0034391B"/>
    <w:rsid w:val="003446B8"/>
    <w:rsid w:val="003448C3"/>
    <w:rsid w:val="00344CC3"/>
    <w:rsid w:val="0034525C"/>
    <w:rsid w:val="00346631"/>
    <w:rsid w:val="0035282F"/>
    <w:rsid w:val="0035473C"/>
    <w:rsid w:val="00355689"/>
    <w:rsid w:val="00355B71"/>
    <w:rsid w:val="00356BD6"/>
    <w:rsid w:val="00357B6E"/>
    <w:rsid w:val="0036027B"/>
    <w:rsid w:val="00360F7E"/>
    <w:rsid w:val="0036171C"/>
    <w:rsid w:val="0036238F"/>
    <w:rsid w:val="00363BF5"/>
    <w:rsid w:val="00364BA4"/>
    <w:rsid w:val="00367B31"/>
    <w:rsid w:val="00372363"/>
    <w:rsid w:val="003752C5"/>
    <w:rsid w:val="00380518"/>
    <w:rsid w:val="00380B48"/>
    <w:rsid w:val="00380DA2"/>
    <w:rsid w:val="00380FB6"/>
    <w:rsid w:val="00384F6D"/>
    <w:rsid w:val="00385DCF"/>
    <w:rsid w:val="0038642A"/>
    <w:rsid w:val="00386830"/>
    <w:rsid w:val="003869E3"/>
    <w:rsid w:val="003903D2"/>
    <w:rsid w:val="003903E7"/>
    <w:rsid w:val="003903FC"/>
    <w:rsid w:val="00391AA3"/>
    <w:rsid w:val="00392270"/>
    <w:rsid w:val="00392C4F"/>
    <w:rsid w:val="003941CF"/>
    <w:rsid w:val="003943EE"/>
    <w:rsid w:val="0039505D"/>
    <w:rsid w:val="003973BC"/>
    <w:rsid w:val="003A1306"/>
    <w:rsid w:val="003A1DA7"/>
    <w:rsid w:val="003A33C6"/>
    <w:rsid w:val="003A4F00"/>
    <w:rsid w:val="003A6132"/>
    <w:rsid w:val="003A63C5"/>
    <w:rsid w:val="003A6772"/>
    <w:rsid w:val="003A6867"/>
    <w:rsid w:val="003A6B3B"/>
    <w:rsid w:val="003A70BD"/>
    <w:rsid w:val="003A7ADC"/>
    <w:rsid w:val="003A7EC6"/>
    <w:rsid w:val="003A7F06"/>
    <w:rsid w:val="003B05BD"/>
    <w:rsid w:val="003B4162"/>
    <w:rsid w:val="003B4C75"/>
    <w:rsid w:val="003B4F9F"/>
    <w:rsid w:val="003B5037"/>
    <w:rsid w:val="003B6670"/>
    <w:rsid w:val="003B6B41"/>
    <w:rsid w:val="003B76C6"/>
    <w:rsid w:val="003B7E64"/>
    <w:rsid w:val="003C0206"/>
    <w:rsid w:val="003C17BA"/>
    <w:rsid w:val="003C283A"/>
    <w:rsid w:val="003C3419"/>
    <w:rsid w:val="003C4D30"/>
    <w:rsid w:val="003C6AA6"/>
    <w:rsid w:val="003C761B"/>
    <w:rsid w:val="003D1EC0"/>
    <w:rsid w:val="003D2252"/>
    <w:rsid w:val="003D2A1B"/>
    <w:rsid w:val="003D2D9A"/>
    <w:rsid w:val="003D554C"/>
    <w:rsid w:val="003E08A7"/>
    <w:rsid w:val="003E39E2"/>
    <w:rsid w:val="003F1EFD"/>
    <w:rsid w:val="003F4A2C"/>
    <w:rsid w:val="003F514C"/>
    <w:rsid w:val="003F55E2"/>
    <w:rsid w:val="003F6061"/>
    <w:rsid w:val="003F72D5"/>
    <w:rsid w:val="003F735E"/>
    <w:rsid w:val="003F77FF"/>
    <w:rsid w:val="00401587"/>
    <w:rsid w:val="00401994"/>
    <w:rsid w:val="00402B0C"/>
    <w:rsid w:val="00402B28"/>
    <w:rsid w:val="00402E77"/>
    <w:rsid w:val="004033B4"/>
    <w:rsid w:val="00403E6E"/>
    <w:rsid w:val="004061F1"/>
    <w:rsid w:val="004066E5"/>
    <w:rsid w:val="004109AB"/>
    <w:rsid w:val="00413C75"/>
    <w:rsid w:val="004164C9"/>
    <w:rsid w:val="00416B42"/>
    <w:rsid w:val="00420594"/>
    <w:rsid w:val="004207A1"/>
    <w:rsid w:val="00420AA7"/>
    <w:rsid w:val="00424675"/>
    <w:rsid w:val="00424704"/>
    <w:rsid w:val="00424A2A"/>
    <w:rsid w:val="00424FCB"/>
    <w:rsid w:val="00424FE3"/>
    <w:rsid w:val="004269F3"/>
    <w:rsid w:val="00426FDB"/>
    <w:rsid w:val="004301C5"/>
    <w:rsid w:val="00430C6C"/>
    <w:rsid w:val="00432E53"/>
    <w:rsid w:val="00433016"/>
    <w:rsid w:val="0043306A"/>
    <w:rsid w:val="004334AE"/>
    <w:rsid w:val="0043369A"/>
    <w:rsid w:val="00433A54"/>
    <w:rsid w:val="00435E69"/>
    <w:rsid w:val="0043701A"/>
    <w:rsid w:val="00441E7B"/>
    <w:rsid w:val="00442C29"/>
    <w:rsid w:val="00442FA9"/>
    <w:rsid w:val="0044433C"/>
    <w:rsid w:val="00444EDE"/>
    <w:rsid w:val="00446175"/>
    <w:rsid w:val="00447319"/>
    <w:rsid w:val="004509F2"/>
    <w:rsid w:val="004532A1"/>
    <w:rsid w:val="00453409"/>
    <w:rsid w:val="00453C81"/>
    <w:rsid w:val="004569C8"/>
    <w:rsid w:val="00457066"/>
    <w:rsid w:val="00457A15"/>
    <w:rsid w:val="00457B52"/>
    <w:rsid w:val="00460C55"/>
    <w:rsid w:val="00462FC4"/>
    <w:rsid w:val="004630FD"/>
    <w:rsid w:val="004636BC"/>
    <w:rsid w:val="00464DC0"/>
    <w:rsid w:val="00466990"/>
    <w:rsid w:val="004702B0"/>
    <w:rsid w:val="004710B9"/>
    <w:rsid w:val="0047197B"/>
    <w:rsid w:val="00472FF5"/>
    <w:rsid w:val="00473514"/>
    <w:rsid w:val="004739A9"/>
    <w:rsid w:val="00474DF8"/>
    <w:rsid w:val="0047743D"/>
    <w:rsid w:val="004806CB"/>
    <w:rsid w:val="00481E12"/>
    <w:rsid w:val="0048405C"/>
    <w:rsid w:val="004843AD"/>
    <w:rsid w:val="0049019E"/>
    <w:rsid w:val="00490477"/>
    <w:rsid w:val="00490522"/>
    <w:rsid w:val="00490D13"/>
    <w:rsid w:val="00490E4A"/>
    <w:rsid w:val="00491768"/>
    <w:rsid w:val="00496C32"/>
    <w:rsid w:val="00497799"/>
    <w:rsid w:val="00497E8A"/>
    <w:rsid w:val="004A0512"/>
    <w:rsid w:val="004A1299"/>
    <w:rsid w:val="004A3E47"/>
    <w:rsid w:val="004A47F9"/>
    <w:rsid w:val="004A5B4F"/>
    <w:rsid w:val="004B11C3"/>
    <w:rsid w:val="004B2C97"/>
    <w:rsid w:val="004B38D8"/>
    <w:rsid w:val="004B3A59"/>
    <w:rsid w:val="004B4EF2"/>
    <w:rsid w:val="004C12C2"/>
    <w:rsid w:val="004C1A02"/>
    <w:rsid w:val="004C2079"/>
    <w:rsid w:val="004C2D1A"/>
    <w:rsid w:val="004C4E82"/>
    <w:rsid w:val="004C5F3D"/>
    <w:rsid w:val="004C623C"/>
    <w:rsid w:val="004D09D0"/>
    <w:rsid w:val="004D20A1"/>
    <w:rsid w:val="004D3B90"/>
    <w:rsid w:val="004D3E00"/>
    <w:rsid w:val="004D6C59"/>
    <w:rsid w:val="004D6E72"/>
    <w:rsid w:val="004D7277"/>
    <w:rsid w:val="004D7331"/>
    <w:rsid w:val="004E0D8D"/>
    <w:rsid w:val="004E6694"/>
    <w:rsid w:val="004E6D95"/>
    <w:rsid w:val="004E7C9C"/>
    <w:rsid w:val="004F0325"/>
    <w:rsid w:val="004F0690"/>
    <w:rsid w:val="004F1EE9"/>
    <w:rsid w:val="004F2C42"/>
    <w:rsid w:val="004F6245"/>
    <w:rsid w:val="004F6443"/>
    <w:rsid w:val="004F67BA"/>
    <w:rsid w:val="004F730B"/>
    <w:rsid w:val="004F73D3"/>
    <w:rsid w:val="0050076E"/>
    <w:rsid w:val="00501620"/>
    <w:rsid w:val="0050270E"/>
    <w:rsid w:val="0050385C"/>
    <w:rsid w:val="00510E16"/>
    <w:rsid w:val="005117E7"/>
    <w:rsid w:val="005128E7"/>
    <w:rsid w:val="00514030"/>
    <w:rsid w:val="005149D1"/>
    <w:rsid w:val="00515537"/>
    <w:rsid w:val="00515E59"/>
    <w:rsid w:val="00517416"/>
    <w:rsid w:val="00520473"/>
    <w:rsid w:val="00520C23"/>
    <w:rsid w:val="005210CD"/>
    <w:rsid w:val="00522BCE"/>
    <w:rsid w:val="00523576"/>
    <w:rsid w:val="00523C45"/>
    <w:rsid w:val="00525CC8"/>
    <w:rsid w:val="0052617C"/>
    <w:rsid w:val="00526762"/>
    <w:rsid w:val="00526F31"/>
    <w:rsid w:val="005322BD"/>
    <w:rsid w:val="00532BFD"/>
    <w:rsid w:val="00532C2C"/>
    <w:rsid w:val="00533465"/>
    <w:rsid w:val="005338E9"/>
    <w:rsid w:val="00533C7E"/>
    <w:rsid w:val="00533D33"/>
    <w:rsid w:val="005343B3"/>
    <w:rsid w:val="00534865"/>
    <w:rsid w:val="00534A2D"/>
    <w:rsid w:val="0053675A"/>
    <w:rsid w:val="00537AB5"/>
    <w:rsid w:val="00542913"/>
    <w:rsid w:val="0054356F"/>
    <w:rsid w:val="00544955"/>
    <w:rsid w:val="0054528E"/>
    <w:rsid w:val="0054571C"/>
    <w:rsid w:val="00545E08"/>
    <w:rsid w:val="00546043"/>
    <w:rsid w:val="00546C4D"/>
    <w:rsid w:val="00547155"/>
    <w:rsid w:val="00547796"/>
    <w:rsid w:val="00554548"/>
    <w:rsid w:val="00554C26"/>
    <w:rsid w:val="00555908"/>
    <w:rsid w:val="00556746"/>
    <w:rsid w:val="005571D1"/>
    <w:rsid w:val="00561E3A"/>
    <w:rsid w:val="00561E87"/>
    <w:rsid w:val="00563599"/>
    <w:rsid w:val="00563880"/>
    <w:rsid w:val="00563C73"/>
    <w:rsid w:val="00564BA8"/>
    <w:rsid w:val="0056768F"/>
    <w:rsid w:val="0057106A"/>
    <w:rsid w:val="00574FCA"/>
    <w:rsid w:val="00576B7D"/>
    <w:rsid w:val="005778DD"/>
    <w:rsid w:val="00577AFC"/>
    <w:rsid w:val="00580400"/>
    <w:rsid w:val="00580861"/>
    <w:rsid w:val="00582E70"/>
    <w:rsid w:val="005844FE"/>
    <w:rsid w:val="00585F22"/>
    <w:rsid w:val="00586179"/>
    <w:rsid w:val="0058649B"/>
    <w:rsid w:val="00586920"/>
    <w:rsid w:val="0058708E"/>
    <w:rsid w:val="0059071F"/>
    <w:rsid w:val="0059161A"/>
    <w:rsid w:val="00592EDE"/>
    <w:rsid w:val="00594DE4"/>
    <w:rsid w:val="00594E43"/>
    <w:rsid w:val="00595460"/>
    <w:rsid w:val="00597DFB"/>
    <w:rsid w:val="005A0D14"/>
    <w:rsid w:val="005A0E01"/>
    <w:rsid w:val="005A2A9A"/>
    <w:rsid w:val="005A59E8"/>
    <w:rsid w:val="005A718E"/>
    <w:rsid w:val="005A7936"/>
    <w:rsid w:val="005A7EDC"/>
    <w:rsid w:val="005B0580"/>
    <w:rsid w:val="005B1046"/>
    <w:rsid w:val="005B1712"/>
    <w:rsid w:val="005B2F88"/>
    <w:rsid w:val="005B3241"/>
    <w:rsid w:val="005B3333"/>
    <w:rsid w:val="005B60F3"/>
    <w:rsid w:val="005B62B1"/>
    <w:rsid w:val="005C08A3"/>
    <w:rsid w:val="005C0F27"/>
    <w:rsid w:val="005C132B"/>
    <w:rsid w:val="005C26EA"/>
    <w:rsid w:val="005C2C3F"/>
    <w:rsid w:val="005C2DED"/>
    <w:rsid w:val="005C5130"/>
    <w:rsid w:val="005C572D"/>
    <w:rsid w:val="005D0A54"/>
    <w:rsid w:val="005D22E7"/>
    <w:rsid w:val="005D5A20"/>
    <w:rsid w:val="005D6DA3"/>
    <w:rsid w:val="005E1D04"/>
    <w:rsid w:val="005E1E71"/>
    <w:rsid w:val="005E24F7"/>
    <w:rsid w:val="005E4417"/>
    <w:rsid w:val="005E4936"/>
    <w:rsid w:val="005E78E3"/>
    <w:rsid w:val="005E7B7E"/>
    <w:rsid w:val="005E7C51"/>
    <w:rsid w:val="005E7F58"/>
    <w:rsid w:val="005F225E"/>
    <w:rsid w:val="005F4682"/>
    <w:rsid w:val="005F6B76"/>
    <w:rsid w:val="005F72E0"/>
    <w:rsid w:val="006002DD"/>
    <w:rsid w:val="0060064C"/>
    <w:rsid w:val="006043B4"/>
    <w:rsid w:val="0060489F"/>
    <w:rsid w:val="00605589"/>
    <w:rsid w:val="00606C53"/>
    <w:rsid w:val="00607126"/>
    <w:rsid w:val="00607639"/>
    <w:rsid w:val="006078C7"/>
    <w:rsid w:val="00607E3B"/>
    <w:rsid w:val="00610097"/>
    <w:rsid w:val="00611AEA"/>
    <w:rsid w:val="0061248E"/>
    <w:rsid w:val="00612984"/>
    <w:rsid w:val="00613787"/>
    <w:rsid w:val="00614819"/>
    <w:rsid w:val="00614A8F"/>
    <w:rsid w:val="00615A49"/>
    <w:rsid w:val="00621079"/>
    <w:rsid w:val="00622261"/>
    <w:rsid w:val="0062226D"/>
    <w:rsid w:val="00624005"/>
    <w:rsid w:val="00624B04"/>
    <w:rsid w:val="00627B3A"/>
    <w:rsid w:val="00627EB4"/>
    <w:rsid w:val="00630590"/>
    <w:rsid w:val="00630A4B"/>
    <w:rsid w:val="006372B6"/>
    <w:rsid w:val="00637E28"/>
    <w:rsid w:val="00641698"/>
    <w:rsid w:val="006422F5"/>
    <w:rsid w:val="00647406"/>
    <w:rsid w:val="006477AD"/>
    <w:rsid w:val="00647C6C"/>
    <w:rsid w:val="00651173"/>
    <w:rsid w:val="00651F15"/>
    <w:rsid w:val="00652135"/>
    <w:rsid w:val="00652292"/>
    <w:rsid w:val="006522BA"/>
    <w:rsid w:val="00654849"/>
    <w:rsid w:val="00654CED"/>
    <w:rsid w:val="006554C7"/>
    <w:rsid w:val="00657935"/>
    <w:rsid w:val="00657AE8"/>
    <w:rsid w:val="00657E7B"/>
    <w:rsid w:val="00660142"/>
    <w:rsid w:val="00660E5B"/>
    <w:rsid w:val="006617C1"/>
    <w:rsid w:val="006631D7"/>
    <w:rsid w:val="00663307"/>
    <w:rsid w:val="006636C6"/>
    <w:rsid w:val="00663E24"/>
    <w:rsid w:val="00664866"/>
    <w:rsid w:val="0066502F"/>
    <w:rsid w:val="00671B48"/>
    <w:rsid w:val="00672699"/>
    <w:rsid w:val="00672C3A"/>
    <w:rsid w:val="00673360"/>
    <w:rsid w:val="0067434F"/>
    <w:rsid w:val="0067683E"/>
    <w:rsid w:val="00676B42"/>
    <w:rsid w:val="006774FD"/>
    <w:rsid w:val="00677CF9"/>
    <w:rsid w:val="006804BD"/>
    <w:rsid w:val="00681FC8"/>
    <w:rsid w:val="00682534"/>
    <w:rsid w:val="00682B0C"/>
    <w:rsid w:val="0068364B"/>
    <w:rsid w:val="0068550C"/>
    <w:rsid w:val="006873DB"/>
    <w:rsid w:val="00690E06"/>
    <w:rsid w:val="006911A6"/>
    <w:rsid w:val="0069200C"/>
    <w:rsid w:val="006942DC"/>
    <w:rsid w:val="00696AAA"/>
    <w:rsid w:val="00696C89"/>
    <w:rsid w:val="00696F64"/>
    <w:rsid w:val="006972B4"/>
    <w:rsid w:val="006A024D"/>
    <w:rsid w:val="006A09B1"/>
    <w:rsid w:val="006A1990"/>
    <w:rsid w:val="006A306C"/>
    <w:rsid w:val="006A34C6"/>
    <w:rsid w:val="006A48E3"/>
    <w:rsid w:val="006A5DED"/>
    <w:rsid w:val="006A7250"/>
    <w:rsid w:val="006A7F97"/>
    <w:rsid w:val="006B1FB4"/>
    <w:rsid w:val="006B3409"/>
    <w:rsid w:val="006B3FC4"/>
    <w:rsid w:val="006B5FD7"/>
    <w:rsid w:val="006B7466"/>
    <w:rsid w:val="006B7C93"/>
    <w:rsid w:val="006C0236"/>
    <w:rsid w:val="006C0EB8"/>
    <w:rsid w:val="006C1E52"/>
    <w:rsid w:val="006C20B6"/>
    <w:rsid w:val="006C21BD"/>
    <w:rsid w:val="006C3058"/>
    <w:rsid w:val="006C3088"/>
    <w:rsid w:val="006C41B4"/>
    <w:rsid w:val="006C62C2"/>
    <w:rsid w:val="006C64BD"/>
    <w:rsid w:val="006C686B"/>
    <w:rsid w:val="006C7621"/>
    <w:rsid w:val="006D2332"/>
    <w:rsid w:val="006D49C1"/>
    <w:rsid w:val="006D4C55"/>
    <w:rsid w:val="006D52CE"/>
    <w:rsid w:val="006D722A"/>
    <w:rsid w:val="006E17AA"/>
    <w:rsid w:val="006E235A"/>
    <w:rsid w:val="006E2720"/>
    <w:rsid w:val="006E29D0"/>
    <w:rsid w:val="006E345D"/>
    <w:rsid w:val="006E631E"/>
    <w:rsid w:val="006E787D"/>
    <w:rsid w:val="006F04E0"/>
    <w:rsid w:val="006F0C16"/>
    <w:rsid w:val="006F0C4A"/>
    <w:rsid w:val="006F10F4"/>
    <w:rsid w:val="006F1D23"/>
    <w:rsid w:val="006F4F6A"/>
    <w:rsid w:val="006F60D4"/>
    <w:rsid w:val="006F7B97"/>
    <w:rsid w:val="00700574"/>
    <w:rsid w:val="00702D0E"/>
    <w:rsid w:val="00702D55"/>
    <w:rsid w:val="00702EE3"/>
    <w:rsid w:val="007054AC"/>
    <w:rsid w:val="00705829"/>
    <w:rsid w:val="00706049"/>
    <w:rsid w:val="0070641C"/>
    <w:rsid w:val="00706658"/>
    <w:rsid w:val="007076BC"/>
    <w:rsid w:val="007139A1"/>
    <w:rsid w:val="00714949"/>
    <w:rsid w:val="00714F17"/>
    <w:rsid w:val="0071650C"/>
    <w:rsid w:val="00716E85"/>
    <w:rsid w:val="007170E5"/>
    <w:rsid w:val="007173B3"/>
    <w:rsid w:val="0071763F"/>
    <w:rsid w:val="00717AE7"/>
    <w:rsid w:val="007206F2"/>
    <w:rsid w:val="00721941"/>
    <w:rsid w:val="00722EA0"/>
    <w:rsid w:val="007251B8"/>
    <w:rsid w:val="0072568C"/>
    <w:rsid w:val="00725B4D"/>
    <w:rsid w:val="00726906"/>
    <w:rsid w:val="0072698E"/>
    <w:rsid w:val="0072757E"/>
    <w:rsid w:val="007277DB"/>
    <w:rsid w:val="00727E80"/>
    <w:rsid w:val="007304EF"/>
    <w:rsid w:val="007315B0"/>
    <w:rsid w:val="00733349"/>
    <w:rsid w:val="007335E2"/>
    <w:rsid w:val="00733CFC"/>
    <w:rsid w:val="00734443"/>
    <w:rsid w:val="00734EDC"/>
    <w:rsid w:val="0073666D"/>
    <w:rsid w:val="007374A3"/>
    <w:rsid w:val="007376F7"/>
    <w:rsid w:val="00741D85"/>
    <w:rsid w:val="00742AC1"/>
    <w:rsid w:val="00743D5B"/>
    <w:rsid w:val="007442AA"/>
    <w:rsid w:val="00745847"/>
    <w:rsid w:val="00747ADD"/>
    <w:rsid w:val="00750319"/>
    <w:rsid w:val="00750CD3"/>
    <w:rsid w:val="00750D88"/>
    <w:rsid w:val="0075297C"/>
    <w:rsid w:val="00755CD1"/>
    <w:rsid w:val="00762BB8"/>
    <w:rsid w:val="0076337A"/>
    <w:rsid w:val="00763859"/>
    <w:rsid w:val="007653A9"/>
    <w:rsid w:val="007660D6"/>
    <w:rsid w:val="007663C8"/>
    <w:rsid w:val="00766FC0"/>
    <w:rsid w:val="00767656"/>
    <w:rsid w:val="00767CC2"/>
    <w:rsid w:val="007734B6"/>
    <w:rsid w:val="00775C09"/>
    <w:rsid w:val="00775E97"/>
    <w:rsid w:val="0077665F"/>
    <w:rsid w:val="00776E05"/>
    <w:rsid w:val="00782647"/>
    <w:rsid w:val="00782EB1"/>
    <w:rsid w:val="00783A44"/>
    <w:rsid w:val="00790F20"/>
    <w:rsid w:val="007911A2"/>
    <w:rsid w:val="007913C6"/>
    <w:rsid w:val="0079197F"/>
    <w:rsid w:val="00792C3D"/>
    <w:rsid w:val="00793010"/>
    <w:rsid w:val="0079348C"/>
    <w:rsid w:val="00794905"/>
    <w:rsid w:val="00795154"/>
    <w:rsid w:val="00795428"/>
    <w:rsid w:val="0079561F"/>
    <w:rsid w:val="00795CF0"/>
    <w:rsid w:val="00796997"/>
    <w:rsid w:val="007A074D"/>
    <w:rsid w:val="007A0BA2"/>
    <w:rsid w:val="007A29A9"/>
    <w:rsid w:val="007A33BA"/>
    <w:rsid w:val="007A375B"/>
    <w:rsid w:val="007A626D"/>
    <w:rsid w:val="007B0F65"/>
    <w:rsid w:val="007B2D87"/>
    <w:rsid w:val="007B32BC"/>
    <w:rsid w:val="007B3947"/>
    <w:rsid w:val="007B4688"/>
    <w:rsid w:val="007B4974"/>
    <w:rsid w:val="007C024B"/>
    <w:rsid w:val="007C0660"/>
    <w:rsid w:val="007C224A"/>
    <w:rsid w:val="007C43A8"/>
    <w:rsid w:val="007C577B"/>
    <w:rsid w:val="007C5D33"/>
    <w:rsid w:val="007C7723"/>
    <w:rsid w:val="007D010C"/>
    <w:rsid w:val="007D21A4"/>
    <w:rsid w:val="007D21E1"/>
    <w:rsid w:val="007D7B0E"/>
    <w:rsid w:val="007E23AF"/>
    <w:rsid w:val="007E2EE4"/>
    <w:rsid w:val="007E3247"/>
    <w:rsid w:val="007E3B90"/>
    <w:rsid w:val="007E4487"/>
    <w:rsid w:val="007E5269"/>
    <w:rsid w:val="007E5E4E"/>
    <w:rsid w:val="007E606E"/>
    <w:rsid w:val="007E76DE"/>
    <w:rsid w:val="007F4B39"/>
    <w:rsid w:val="007F50EB"/>
    <w:rsid w:val="007F654A"/>
    <w:rsid w:val="00800020"/>
    <w:rsid w:val="00802A6F"/>
    <w:rsid w:val="00803C13"/>
    <w:rsid w:val="00804D2D"/>
    <w:rsid w:val="00805309"/>
    <w:rsid w:val="008059D8"/>
    <w:rsid w:val="00807A74"/>
    <w:rsid w:val="00807AF0"/>
    <w:rsid w:val="0081057F"/>
    <w:rsid w:val="00810C6C"/>
    <w:rsid w:val="008131A2"/>
    <w:rsid w:val="00814512"/>
    <w:rsid w:val="0081590E"/>
    <w:rsid w:val="00816540"/>
    <w:rsid w:val="00817609"/>
    <w:rsid w:val="00817CD1"/>
    <w:rsid w:val="008234D2"/>
    <w:rsid w:val="008247A4"/>
    <w:rsid w:val="00824ABB"/>
    <w:rsid w:val="00824E28"/>
    <w:rsid w:val="0082657C"/>
    <w:rsid w:val="00826861"/>
    <w:rsid w:val="00830D23"/>
    <w:rsid w:val="008312AC"/>
    <w:rsid w:val="00831731"/>
    <w:rsid w:val="0083183D"/>
    <w:rsid w:val="00831BFD"/>
    <w:rsid w:val="00832718"/>
    <w:rsid w:val="0083280B"/>
    <w:rsid w:val="00834F25"/>
    <w:rsid w:val="00835323"/>
    <w:rsid w:val="00835C37"/>
    <w:rsid w:val="00837ADC"/>
    <w:rsid w:val="0084178D"/>
    <w:rsid w:val="00841F26"/>
    <w:rsid w:val="00842DE0"/>
    <w:rsid w:val="008450EF"/>
    <w:rsid w:val="00846925"/>
    <w:rsid w:val="00847BAD"/>
    <w:rsid w:val="0085065B"/>
    <w:rsid w:val="0085291D"/>
    <w:rsid w:val="008543AE"/>
    <w:rsid w:val="00856255"/>
    <w:rsid w:val="00856BAB"/>
    <w:rsid w:val="008573E5"/>
    <w:rsid w:val="00857522"/>
    <w:rsid w:val="008600E6"/>
    <w:rsid w:val="00860284"/>
    <w:rsid w:val="00860E3A"/>
    <w:rsid w:val="00862A38"/>
    <w:rsid w:val="00863B21"/>
    <w:rsid w:val="0086403F"/>
    <w:rsid w:val="00866E28"/>
    <w:rsid w:val="0086759D"/>
    <w:rsid w:val="00867B07"/>
    <w:rsid w:val="0087096E"/>
    <w:rsid w:val="00871056"/>
    <w:rsid w:val="008720E4"/>
    <w:rsid w:val="0087587C"/>
    <w:rsid w:val="00877121"/>
    <w:rsid w:val="0087721B"/>
    <w:rsid w:val="00880056"/>
    <w:rsid w:val="0088028C"/>
    <w:rsid w:val="008834EE"/>
    <w:rsid w:val="00884C46"/>
    <w:rsid w:val="008866F5"/>
    <w:rsid w:val="00886E76"/>
    <w:rsid w:val="00894496"/>
    <w:rsid w:val="0089669F"/>
    <w:rsid w:val="008979BD"/>
    <w:rsid w:val="008A2457"/>
    <w:rsid w:val="008A59E6"/>
    <w:rsid w:val="008A6B86"/>
    <w:rsid w:val="008A700D"/>
    <w:rsid w:val="008A765F"/>
    <w:rsid w:val="008A7C2B"/>
    <w:rsid w:val="008B0A5D"/>
    <w:rsid w:val="008B291D"/>
    <w:rsid w:val="008B2A25"/>
    <w:rsid w:val="008B2AA4"/>
    <w:rsid w:val="008B311A"/>
    <w:rsid w:val="008B35FD"/>
    <w:rsid w:val="008B3F46"/>
    <w:rsid w:val="008B517F"/>
    <w:rsid w:val="008B57CD"/>
    <w:rsid w:val="008B6137"/>
    <w:rsid w:val="008B67D8"/>
    <w:rsid w:val="008B6DC0"/>
    <w:rsid w:val="008B74DA"/>
    <w:rsid w:val="008C0AD9"/>
    <w:rsid w:val="008C2CDA"/>
    <w:rsid w:val="008C39A6"/>
    <w:rsid w:val="008C3F35"/>
    <w:rsid w:val="008C7000"/>
    <w:rsid w:val="008C7155"/>
    <w:rsid w:val="008C7499"/>
    <w:rsid w:val="008C7E74"/>
    <w:rsid w:val="008D12BA"/>
    <w:rsid w:val="008D1FE4"/>
    <w:rsid w:val="008D38B0"/>
    <w:rsid w:val="008D4893"/>
    <w:rsid w:val="008D4F88"/>
    <w:rsid w:val="008D5542"/>
    <w:rsid w:val="008D63B6"/>
    <w:rsid w:val="008E06A9"/>
    <w:rsid w:val="008E13E6"/>
    <w:rsid w:val="008E3DEC"/>
    <w:rsid w:val="008E4724"/>
    <w:rsid w:val="008E5E4C"/>
    <w:rsid w:val="008E64B3"/>
    <w:rsid w:val="008E6D0B"/>
    <w:rsid w:val="008E77AD"/>
    <w:rsid w:val="008F2E7B"/>
    <w:rsid w:val="008F4815"/>
    <w:rsid w:val="008F4E4D"/>
    <w:rsid w:val="008F5333"/>
    <w:rsid w:val="008F56A2"/>
    <w:rsid w:val="008F634E"/>
    <w:rsid w:val="008F68F7"/>
    <w:rsid w:val="008F6C8F"/>
    <w:rsid w:val="00902121"/>
    <w:rsid w:val="0090464B"/>
    <w:rsid w:val="00904E6A"/>
    <w:rsid w:val="00910C29"/>
    <w:rsid w:val="00913CC9"/>
    <w:rsid w:val="00914944"/>
    <w:rsid w:val="00921C87"/>
    <w:rsid w:val="00922526"/>
    <w:rsid w:val="00922E20"/>
    <w:rsid w:val="0092393B"/>
    <w:rsid w:val="00923985"/>
    <w:rsid w:val="00924A70"/>
    <w:rsid w:val="009257BB"/>
    <w:rsid w:val="009272F2"/>
    <w:rsid w:val="00930936"/>
    <w:rsid w:val="00930B5C"/>
    <w:rsid w:val="009348D8"/>
    <w:rsid w:val="0093590A"/>
    <w:rsid w:val="009377D7"/>
    <w:rsid w:val="00940989"/>
    <w:rsid w:val="00940A7B"/>
    <w:rsid w:val="009422AF"/>
    <w:rsid w:val="0094269E"/>
    <w:rsid w:val="0094437B"/>
    <w:rsid w:val="00946BA7"/>
    <w:rsid w:val="00950997"/>
    <w:rsid w:val="00951839"/>
    <w:rsid w:val="009522F8"/>
    <w:rsid w:val="00953CC3"/>
    <w:rsid w:val="009546C3"/>
    <w:rsid w:val="00961AB8"/>
    <w:rsid w:val="00961E17"/>
    <w:rsid w:val="00965AE2"/>
    <w:rsid w:val="00966794"/>
    <w:rsid w:val="00967015"/>
    <w:rsid w:val="009679FA"/>
    <w:rsid w:val="0097025B"/>
    <w:rsid w:val="009712BD"/>
    <w:rsid w:val="009718C1"/>
    <w:rsid w:val="00973DA4"/>
    <w:rsid w:val="00973F74"/>
    <w:rsid w:val="009753AC"/>
    <w:rsid w:val="00976786"/>
    <w:rsid w:val="00977AC4"/>
    <w:rsid w:val="00980AFD"/>
    <w:rsid w:val="00981469"/>
    <w:rsid w:val="00981CE7"/>
    <w:rsid w:val="00983312"/>
    <w:rsid w:val="00986998"/>
    <w:rsid w:val="00987B39"/>
    <w:rsid w:val="009915BA"/>
    <w:rsid w:val="00991E6C"/>
    <w:rsid w:val="0099250A"/>
    <w:rsid w:val="009A168B"/>
    <w:rsid w:val="009A2CBD"/>
    <w:rsid w:val="009A32BD"/>
    <w:rsid w:val="009A633B"/>
    <w:rsid w:val="009B2ABA"/>
    <w:rsid w:val="009B2B4F"/>
    <w:rsid w:val="009B2E53"/>
    <w:rsid w:val="009B3227"/>
    <w:rsid w:val="009B3B02"/>
    <w:rsid w:val="009B4360"/>
    <w:rsid w:val="009B43C1"/>
    <w:rsid w:val="009B558D"/>
    <w:rsid w:val="009B5807"/>
    <w:rsid w:val="009B7006"/>
    <w:rsid w:val="009C18D0"/>
    <w:rsid w:val="009C1E29"/>
    <w:rsid w:val="009C25A0"/>
    <w:rsid w:val="009C4AAF"/>
    <w:rsid w:val="009D0FC1"/>
    <w:rsid w:val="009D152F"/>
    <w:rsid w:val="009D2549"/>
    <w:rsid w:val="009D31DA"/>
    <w:rsid w:val="009D4CEE"/>
    <w:rsid w:val="009D4DB5"/>
    <w:rsid w:val="009D526D"/>
    <w:rsid w:val="009D6F70"/>
    <w:rsid w:val="009D7278"/>
    <w:rsid w:val="009E17D9"/>
    <w:rsid w:val="009E3602"/>
    <w:rsid w:val="009E53D5"/>
    <w:rsid w:val="009E652C"/>
    <w:rsid w:val="009E7F0E"/>
    <w:rsid w:val="009F0ACC"/>
    <w:rsid w:val="009F1084"/>
    <w:rsid w:val="009F698D"/>
    <w:rsid w:val="009F75D8"/>
    <w:rsid w:val="00A01D0D"/>
    <w:rsid w:val="00A02F48"/>
    <w:rsid w:val="00A04BA8"/>
    <w:rsid w:val="00A0632F"/>
    <w:rsid w:val="00A06C6A"/>
    <w:rsid w:val="00A07244"/>
    <w:rsid w:val="00A10B99"/>
    <w:rsid w:val="00A11660"/>
    <w:rsid w:val="00A11F41"/>
    <w:rsid w:val="00A1355D"/>
    <w:rsid w:val="00A1419E"/>
    <w:rsid w:val="00A20033"/>
    <w:rsid w:val="00A203E1"/>
    <w:rsid w:val="00A204D0"/>
    <w:rsid w:val="00A2057D"/>
    <w:rsid w:val="00A2096B"/>
    <w:rsid w:val="00A21AE3"/>
    <w:rsid w:val="00A21BBB"/>
    <w:rsid w:val="00A25E55"/>
    <w:rsid w:val="00A25F5E"/>
    <w:rsid w:val="00A31B21"/>
    <w:rsid w:val="00A3218B"/>
    <w:rsid w:val="00A32362"/>
    <w:rsid w:val="00A32A42"/>
    <w:rsid w:val="00A33763"/>
    <w:rsid w:val="00A33FDE"/>
    <w:rsid w:val="00A359B9"/>
    <w:rsid w:val="00A3653D"/>
    <w:rsid w:val="00A36AA1"/>
    <w:rsid w:val="00A37D01"/>
    <w:rsid w:val="00A40ECA"/>
    <w:rsid w:val="00A4570B"/>
    <w:rsid w:val="00A45826"/>
    <w:rsid w:val="00A47A55"/>
    <w:rsid w:val="00A50AE2"/>
    <w:rsid w:val="00A50DDB"/>
    <w:rsid w:val="00A549FA"/>
    <w:rsid w:val="00A55579"/>
    <w:rsid w:val="00A607FE"/>
    <w:rsid w:val="00A64001"/>
    <w:rsid w:val="00A6480C"/>
    <w:rsid w:val="00A6487D"/>
    <w:rsid w:val="00A64B96"/>
    <w:rsid w:val="00A650E9"/>
    <w:rsid w:val="00A65AA4"/>
    <w:rsid w:val="00A663A7"/>
    <w:rsid w:val="00A702E7"/>
    <w:rsid w:val="00A70B6E"/>
    <w:rsid w:val="00A70B92"/>
    <w:rsid w:val="00A717C8"/>
    <w:rsid w:val="00A71BCF"/>
    <w:rsid w:val="00A7223F"/>
    <w:rsid w:val="00A7243C"/>
    <w:rsid w:val="00A72A7E"/>
    <w:rsid w:val="00A73AA2"/>
    <w:rsid w:val="00A74F5D"/>
    <w:rsid w:val="00A75F7D"/>
    <w:rsid w:val="00A764A4"/>
    <w:rsid w:val="00A77895"/>
    <w:rsid w:val="00A8285C"/>
    <w:rsid w:val="00A8390F"/>
    <w:rsid w:val="00A83CBC"/>
    <w:rsid w:val="00A83FFA"/>
    <w:rsid w:val="00A85271"/>
    <w:rsid w:val="00A8570C"/>
    <w:rsid w:val="00A87A45"/>
    <w:rsid w:val="00A87DB1"/>
    <w:rsid w:val="00A9014E"/>
    <w:rsid w:val="00A913C3"/>
    <w:rsid w:val="00A9169D"/>
    <w:rsid w:val="00A91735"/>
    <w:rsid w:val="00A9273B"/>
    <w:rsid w:val="00A92A14"/>
    <w:rsid w:val="00A92B63"/>
    <w:rsid w:val="00A93C8E"/>
    <w:rsid w:val="00A93FA2"/>
    <w:rsid w:val="00A9630D"/>
    <w:rsid w:val="00A978A0"/>
    <w:rsid w:val="00A97C2F"/>
    <w:rsid w:val="00AA0DF2"/>
    <w:rsid w:val="00AA2360"/>
    <w:rsid w:val="00AA4A54"/>
    <w:rsid w:val="00AA64CE"/>
    <w:rsid w:val="00AA74F6"/>
    <w:rsid w:val="00AA7E8C"/>
    <w:rsid w:val="00AB1408"/>
    <w:rsid w:val="00AB329D"/>
    <w:rsid w:val="00AB4734"/>
    <w:rsid w:val="00AB57D4"/>
    <w:rsid w:val="00AB664F"/>
    <w:rsid w:val="00AC0A11"/>
    <w:rsid w:val="00AC0E2C"/>
    <w:rsid w:val="00AC0F4A"/>
    <w:rsid w:val="00AC1255"/>
    <w:rsid w:val="00AC231C"/>
    <w:rsid w:val="00AC2522"/>
    <w:rsid w:val="00AC2F25"/>
    <w:rsid w:val="00AC4A27"/>
    <w:rsid w:val="00AC5203"/>
    <w:rsid w:val="00AC5A3E"/>
    <w:rsid w:val="00AC70F5"/>
    <w:rsid w:val="00AC7A54"/>
    <w:rsid w:val="00AD048F"/>
    <w:rsid w:val="00AD0596"/>
    <w:rsid w:val="00AD0D7B"/>
    <w:rsid w:val="00AD1953"/>
    <w:rsid w:val="00AD1AAD"/>
    <w:rsid w:val="00AD41FE"/>
    <w:rsid w:val="00AD44A1"/>
    <w:rsid w:val="00AD4B26"/>
    <w:rsid w:val="00AD5D43"/>
    <w:rsid w:val="00AD6A4E"/>
    <w:rsid w:val="00AD778E"/>
    <w:rsid w:val="00AE044E"/>
    <w:rsid w:val="00AE0D74"/>
    <w:rsid w:val="00AE2F4A"/>
    <w:rsid w:val="00AE3EAB"/>
    <w:rsid w:val="00AE41EA"/>
    <w:rsid w:val="00AF0F29"/>
    <w:rsid w:val="00AF1386"/>
    <w:rsid w:val="00AF30E1"/>
    <w:rsid w:val="00AF3B34"/>
    <w:rsid w:val="00AF4820"/>
    <w:rsid w:val="00AF5E6B"/>
    <w:rsid w:val="00AF6657"/>
    <w:rsid w:val="00AF7991"/>
    <w:rsid w:val="00B00364"/>
    <w:rsid w:val="00B00CC5"/>
    <w:rsid w:val="00B01C25"/>
    <w:rsid w:val="00B01CD7"/>
    <w:rsid w:val="00B01D02"/>
    <w:rsid w:val="00B01F5A"/>
    <w:rsid w:val="00B03F81"/>
    <w:rsid w:val="00B043A1"/>
    <w:rsid w:val="00B04462"/>
    <w:rsid w:val="00B04B29"/>
    <w:rsid w:val="00B078E0"/>
    <w:rsid w:val="00B1277A"/>
    <w:rsid w:val="00B1283A"/>
    <w:rsid w:val="00B13825"/>
    <w:rsid w:val="00B1649E"/>
    <w:rsid w:val="00B16AA2"/>
    <w:rsid w:val="00B16F2C"/>
    <w:rsid w:val="00B17033"/>
    <w:rsid w:val="00B175A1"/>
    <w:rsid w:val="00B177A0"/>
    <w:rsid w:val="00B202DA"/>
    <w:rsid w:val="00B214F4"/>
    <w:rsid w:val="00B2201B"/>
    <w:rsid w:val="00B22995"/>
    <w:rsid w:val="00B22E5C"/>
    <w:rsid w:val="00B23D66"/>
    <w:rsid w:val="00B249BE"/>
    <w:rsid w:val="00B27046"/>
    <w:rsid w:val="00B270A1"/>
    <w:rsid w:val="00B302E5"/>
    <w:rsid w:val="00B307EB"/>
    <w:rsid w:val="00B30BA9"/>
    <w:rsid w:val="00B30CB3"/>
    <w:rsid w:val="00B30E4B"/>
    <w:rsid w:val="00B30FB3"/>
    <w:rsid w:val="00B31A42"/>
    <w:rsid w:val="00B326B9"/>
    <w:rsid w:val="00B32CE6"/>
    <w:rsid w:val="00B33C2F"/>
    <w:rsid w:val="00B37957"/>
    <w:rsid w:val="00B37E60"/>
    <w:rsid w:val="00B40C66"/>
    <w:rsid w:val="00B42D1D"/>
    <w:rsid w:val="00B42E6F"/>
    <w:rsid w:val="00B449BC"/>
    <w:rsid w:val="00B453E5"/>
    <w:rsid w:val="00B457FB"/>
    <w:rsid w:val="00B4587A"/>
    <w:rsid w:val="00B53E62"/>
    <w:rsid w:val="00B54B9A"/>
    <w:rsid w:val="00B567A6"/>
    <w:rsid w:val="00B57EAE"/>
    <w:rsid w:val="00B60219"/>
    <w:rsid w:val="00B6107A"/>
    <w:rsid w:val="00B6324E"/>
    <w:rsid w:val="00B645A3"/>
    <w:rsid w:val="00B67064"/>
    <w:rsid w:val="00B7026E"/>
    <w:rsid w:val="00B706F8"/>
    <w:rsid w:val="00B74013"/>
    <w:rsid w:val="00B7545D"/>
    <w:rsid w:val="00B75F53"/>
    <w:rsid w:val="00B768D6"/>
    <w:rsid w:val="00B801B4"/>
    <w:rsid w:val="00B82C5C"/>
    <w:rsid w:val="00B83753"/>
    <w:rsid w:val="00B856F2"/>
    <w:rsid w:val="00B85EF1"/>
    <w:rsid w:val="00B91FBA"/>
    <w:rsid w:val="00B92A3A"/>
    <w:rsid w:val="00B932CA"/>
    <w:rsid w:val="00B95C1A"/>
    <w:rsid w:val="00B95D50"/>
    <w:rsid w:val="00B977CB"/>
    <w:rsid w:val="00B978D1"/>
    <w:rsid w:val="00B97A6A"/>
    <w:rsid w:val="00BA0187"/>
    <w:rsid w:val="00BA0E9F"/>
    <w:rsid w:val="00BA0ED0"/>
    <w:rsid w:val="00BA16FF"/>
    <w:rsid w:val="00BA1C96"/>
    <w:rsid w:val="00BA254B"/>
    <w:rsid w:val="00BA5001"/>
    <w:rsid w:val="00BA5286"/>
    <w:rsid w:val="00BA77BC"/>
    <w:rsid w:val="00BB1348"/>
    <w:rsid w:val="00BB201F"/>
    <w:rsid w:val="00BB2549"/>
    <w:rsid w:val="00BB4E88"/>
    <w:rsid w:val="00BB634C"/>
    <w:rsid w:val="00BC1458"/>
    <w:rsid w:val="00BC3E76"/>
    <w:rsid w:val="00BC4BB0"/>
    <w:rsid w:val="00BC5EDE"/>
    <w:rsid w:val="00BC7418"/>
    <w:rsid w:val="00BC78F7"/>
    <w:rsid w:val="00BD1FED"/>
    <w:rsid w:val="00BD2035"/>
    <w:rsid w:val="00BD2A1D"/>
    <w:rsid w:val="00BD6A72"/>
    <w:rsid w:val="00BD6ACA"/>
    <w:rsid w:val="00BD7FDF"/>
    <w:rsid w:val="00BE0014"/>
    <w:rsid w:val="00BE0212"/>
    <w:rsid w:val="00BE1EDF"/>
    <w:rsid w:val="00BE33DF"/>
    <w:rsid w:val="00BE4017"/>
    <w:rsid w:val="00BE4B31"/>
    <w:rsid w:val="00BE5380"/>
    <w:rsid w:val="00BE6457"/>
    <w:rsid w:val="00BE777F"/>
    <w:rsid w:val="00BE7F18"/>
    <w:rsid w:val="00BF127F"/>
    <w:rsid w:val="00BF34A0"/>
    <w:rsid w:val="00BF4A0A"/>
    <w:rsid w:val="00BF5DBA"/>
    <w:rsid w:val="00BF6DCB"/>
    <w:rsid w:val="00C0324D"/>
    <w:rsid w:val="00C0733E"/>
    <w:rsid w:val="00C12B2D"/>
    <w:rsid w:val="00C138E9"/>
    <w:rsid w:val="00C15DA6"/>
    <w:rsid w:val="00C16030"/>
    <w:rsid w:val="00C16942"/>
    <w:rsid w:val="00C2038B"/>
    <w:rsid w:val="00C23462"/>
    <w:rsid w:val="00C249C2"/>
    <w:rsid w:val="00C30763"/>
    <w:rsid w:val="00C30881"/>
    <w:rsid w:val="00C3239E"/>
    <w:rsid w:val="00C32641"/>
    <w:rsid w:val="00C326C9"/>
    <w:rsid w:val="00C32AB2"/>
    <w:rsid w:val="00C32C13"/>
    <w:rsid w:val="00C32DEF"/>
    <w:rsid w:val="00C335EC"/>
    <w:rsid w:val="00C33DED"/>
    <w:rsid w:val="00C36C07"/>
    <w:rsid w:val="00C4088B"/>
    <w:rsid w:val="00C408D9"/>
    <w:rsid w:val="00C44F7A"/>
    <w:rsid w:val="00C4638C"/>
    <w:rsid w:val="00C50570"/>
    <w:rsid w:val="00C519E4"/>
    <w:rsid w:val="00C53CB7"/>
    <w:rsid w:val="00C54C8C"/>
    <w:rsid w:val="00C556F8"/>
    <w:rsid w:val="00C5711A"/>
    <w:rsid w:val="00C57220"/>
    <w:rsid w:val="00C576FC"/>
    <w:rsid w:val="00C5775A"/>
    <w:rsid w:val="00C61076"/>
    <w:rsid w:val="00C63F8A"/>
    <w:rsid w:val="00C642C2"/>
    <w:rsid w:val="00C645FC"/>
    <w:rsid w:val="00C64AC0"/>
    <w:rsid w:val="00C64CBB"/>
    <w:rsid w:val="00C65EB1"/>
    <w:rsid w:val="00C66793"/>
    <w:rsid w:val="00C729FD"/>
    <w:rsid w:val="00C742E0"/>
    <w:rsid w:val="00C746C6"/>
    <w:rsid w:val="00C7474B"/>
    <w:rsid w:val="00C75D1B"/>
    <w:rsid w:val="00C75D5A"/>
    <w:rsid w:val="00C76B30"/>
    <w:rsid w:val="00C81713"/>
    <w:rsid w:val="00C81BC0"/>
    <w:rsid w:val="00C8516D"/>
    <w:rsid w:val="00C851AB"/>
    <w:rsid w:val="00C86F77"/>
    <w:rsid w:val="00C87D2A"/>
    <w:rsid w:val="00C90AB0"/>
    <w:rsid w:val="00C91561"/>
    <w:rsid w:val="00C92620"/>
    <w:rsid w:val="00C92971"/>
    <w:rsid w:val="00C937A8"/>
    <w:rsid w:val="00C9469E"/>
    <w:rsid w:val="00C94AE5"/>
    <w:rsid w:val="00C95F86"/>
    <w:rsid w:val="00C9616E"/>
    <w:rsid w:val="00C97A5B"/>
    <w:rsid w:val="00C97C25"/>
    <w:rsid w:val="00CA155D"/>
    <w:rsid w:val="00CA2987"/>
    <w:rsid w:val="00CA3C2F"/>
    <w:rsid w:val="00CA47D4"/>
    <w:rsid w:val="00CA4E0B"/>
    <w:rsid w:val="00CA635B"/>
    <w:rsid w:val="00CB113D"/>
    <w:rsid w:val="00CB280B"/>
    <w:rsid w:val="00CB29EF"/>
    <w:rsid w:val="00CB415A"/>
    <w:rsid w:val="00CB561A"/>
    <w:rsid w:val="00CB672D"/>
    <w:rsid w:val="00CB6EC1"/>
    <w:rsid w:val="00CB6F54"/>
    <w:rsid w:val="00CB7DC5"/>
    <w:rsid w:val="00CC00A0"/>
    <w:rsid w:val="00CC0DA4"/>
    <w:rsid w:val="00CC1355"/>
    <w:rsid w:val="00CC2E2B"/>
    <w:rsid w:val="00CC3AC7"/>
    <w:rsid w:val="00CC3C2B"/>
    <w:rsid w:val="00CC4211"/>
    <w:rsid w:val="00CC5090"/>
    <w:rsid w:val="00CC5DAF"/>
    <w:rsid w:val="00CC68D7"/>
    <w:rsid w:val="00CC7B1E"/>
    <w:rsid w:val="00CC7F24"/>
    <w:rsid w:val="00CD01FB"/>
    <w:rsid w:val="00CD0E1C"/>
    <w:rsid w:val="00CD2C08"/>
    <w:rsid w:val="00CD38DD"/>
    <w:rsid w:val="00CD4482"/>
    <w:rsid w:val="00CD5217"/>
    <w:rsid w:val="00CD522C"/>
    <w:rsid w:val="00CD53CE"/>
    <w:rsid w:val="00CD6A92"/>
    <w:rsid w:val="00CE0041"/>
    <w:rsid w:val="00CE0440"/>
    <w:rsid w:val="00CE1896"/>
    <w:rsid w:val="00CE23F0"/>
    <w:rsid w:val="00CE361C"/>
    <w:rsid w:val="00CE39AA"/>
    <w:rsid w:val="00CE3B56"/>
    <w:rsid w:val="00CE5263"/>
    <w:rsid w:val="00CF05CF"/>
    <w:rsid w:val="00CF1A84"/>
    <w:rsid w:val="00CF3ACF"/>
    <w:rsid w:val="00CF3E8E"/>
    <w:rsid w:val="00CF4144"/>
    <w:rsid w:val="00CF4F01"/>
    <w:rsid w:val="00CF6AA1"/>
    <w:rsid w:val="00D00431"/>
    <w:rsid w:val="00D0043C"/>
    <w:rsid w:val="00D00602"/>
    <w:rsid w:val="00D01868"/>
    <w:rsid w:val="00D02605"/>
    <w:rsid w:val="00D02645"/>
    <w:rsid w:val="00D03A5F"/>
    <w:rsid w:val="00D03E17"/>
    <w:rsid w:val="00D04D6A"/>
    <w:rsid w:val="00D063D1"/>
    <w:rsid w:val="00D06B4B"/>
    <w:rsid w:val="00D06D35"/>
    <w:rsid w:val="00D103D5"/>
    <w:rsid w:val="00D104FA"/>
    <w:rsid w:val="00D10E21"/>
    <w:rsid w:val="00D12D10"/>
    <w:rsid w:val="00D13B8F"/>
    <w:rsid w:val="00D15E51"/>
    <w:rsid w:val="00D165EA"/>
    <w:rsid w:val="00D16AAA"/>
    <w:rsid w:val="00D1780A"/>
    <w:rsid w:val="00D31434"/>
    <w:rsid w:val="00D31816"/>
    <w:rsid w:val="00D326E4"/>
    <w:rsid w:val="00D33831"/>
    <w:rsid w:val="00D349B0"/>
    <w:rsid w:val="00D408C4"/>
    <w:rsid w:val="00D4099B"/>
    <w:rsid w:val="00D4186E"/>
    <w:rsid w:val="00D419F8"/>
    <w:rsid w:val="00D41C6B"/>
    <w:rsid w:val="00D43A7D"/>
    <w:rsid w:val="00D45116"/>
    <w:rsid w:val="00D45A26"/>
    <w:rsid w:val="00D468AE"/>
    <w:rsid w:val="00D46B59"/>
    <w:rsid w:val="00D5009F"/>
    <w:rsid w:val="00D50FB1"/>
    <w:rsid w:val="00D52793"/>
    <w:rsid w:val="00D55CBD"/>
    <w:rsid w:val="00D5697F"/>
    <w:rsid w:val="00D579B4"/>
    <w:rsid w:val="00D64CE3"/>
    <w:rsid w:val="00D67B61"/>
    <w:rsid w:val="00D70786"/>
    <w:rsid w:val="00D7128A"/>
    <w:rsid w:val="00D72950"/>
    <w:rsid w:val="00D7354C"/>
    <w:rsid w:val="00D7492E"/>
    <w:rsid w:val="00D75034"/>
    <w:rsid w:val="00D76B7F"/>
    <w:rsid w:val="00D8160B"/>
    <w:rsid w:val="00D81FD7"/>
    <w:rsid w:val="00D84223"/>
    <w:rsid w:val="00D85736"/>
    <w:rsid w:val="00D85832"/>
    <w:rsid w:val="00D865D8"/>
    <w:rsid w:val="00D8661B"/>
    <w:rsid w:val="00D873FC"/>
    <w:rsid w:val="00D902C5"/>
    <w:rsid w:val="00D90801"/>
    <w:rsid w:val="00D9103F"/>
    <w:rsid w:val="00D91EFC"/>
    <w:rsid w:val="00D92939"/>
    <w:rsid w:val="00D93257"/>
    <w:rsid w:val="00D93505"/>
    <w:rsid w:val="00D94DA1"/>
    <w:rsid w:val="00DA085F"/>
    <w:rsid w:val="00DA150F"/>
    <w:rsid w:val="00DA1BE7"/>
    <w:rsid w:val="00DA2BCB"/>
    <w:rsid w:val="00DA5121"/>
    <w:rsid w:val="00DA5AF2"/>
    <w:rsid w:val="00DA5AFB"/>
    <w:rsid w:val="00DA733C"/>
    <w:rsid w:val="00DB00ED"/>
    <w:rsid w:val="00DB238D"/>
    <w:rsid w:val="00DB34BA"/>
    <w:rsid w:val="00DB3BF1"/>
    <w:rsid w:val="00DB544F"/>
    <w:rsid w:val="00DB6692"/>
    <w:rsid w:val="00DC032D"/>
    <w:rsid w:val="00DC1A04"/>
    <w:rsid w:val="00DC22F7"/>
    <w:rsid w:val="00DC3345"/>
    <w:rsid w:val="00DC5CC6"/>
    <w:rsid w:val="00DC6115"/>
    <w:rsid w:val="00DC6DC6"/>
    <w:rsid w:val="00DD0445"/>
    <w:rsid w:val="00DD5FA3"/>
    <w:rsid w:val="00DD78D8"/>
    <w:rsid w:val="00DE0038"/>
    <w:rsid w:val="00DE1347"/>
    <w:rsid w:val="00DE2734"/>
    <w:rsid w:val="00DE340C"/>
    <w:rsid w:val="00DE545C"/>
    <w:rsid w:val="00DF0FAB"/>
    <w:rsid w:val="00DF107B"/>
    <w:rsid w:val="00DF11DE"/>
    <w:rsid w:val="00DF157D"/>
    <w:rsid w:val="00DF2DE0"/>
    <w:rsid w:val="00E01A34"/>
    <w:rsid w:val="00E02812"/>
    <w:rsid w:val="00E04A46"/>
    <w:rsid w:val="00E057CF"/>
    <w:rsid w:val="00E06A2F"/>
    <w:rsid w:val="00E1223A"/>
    <w:rsid w:val="00E14092"/>
    <w:rsid w:val="00E143C4"/>
    <w:rsid w:val="00E1561C"/>
    <w:rsid w:val="00E1638F"/>
    <w:rsid w:val="00E178D8"/>
    <w:rsid w:val="00E2469C"/>
    <w:rsid w:val="00E2669A"/>
    <w:rsid w:val="00E26C75"/>
    <w:rsid w:val="00E27B61"/>
    <w:rsid w:val="00E305BD"/>
    <w:rsid w:val="00E31BA3"/>
    <w:rsid w:val="00E321E8"/>
    <w:rsid w:val="00E326C1"/>
    <w:rsid w:val="00E33447"/>
    <w:rsid w:val="00E34E83"/>
    <w:rsid w:val="00E34EEB"/>
    <w:rsid w:val="00E35B78"/>
    <w:rsid w:val="00E3786A"/>
    <w:rsid w:val="00E37B87"/>
    <w:rsid w:val="00E40AC7"/>
    <w:rsid w:val="00E431DC"/>
    <w:rsid w:val="00E449D8"/>
    <w:rsid w:val="00E44CA2"/>
    <w:rsid w:val="00E502DF"/>
    <w:rsid w:val="00E50429"/>
    <w:rsid w:val="00E53D03"/>
    <w:rsid w:val="00E555DE"/>
    <w:rsid w:val="00E56028"/>
    <w:rsid w:val="00E61217"/>
    <w:rsid w:val="00E61817"/>
    <w:rsid w:val="00E6364C"/>
    <w:rsid w:val="00E6455D"/>
    <w:rsid w:val="00E65D16"/>
    <w:rsid w:val="00E669E4"/>
    <w:rsid w:val="00E70359"/>
    <w:rsid w:val="00E72371"/>
    <w:rsid w:val="00E746CF"/>
    <w:rsid w:val="00E74C35"/>
    <w:rsid w:val="00E75B24"/>
    <w:rsid w:val="00E7753A"/>
    <w:rsid w:val="00E77A83"/>
    <w:rsid w:val="00E81D93"/>
    <w:rsid w:val="00E82848"/>
    <w:rsid w:val="00E84CB7"/>
    <w:rsid w:val="00E855B7"/>
    <w:rsid w:val="00E8594B"/>
    <w:rsid w:val="00E87A26"/>
    <w:rsid w:val="00E904E2"/>
    <w:rsid w:val="00E92534"/>
    <w:rsid w:val="00E92ADF"/>
    <w:rsid w:val="00E95862"/>
    <w:rsid w:val="00E95FDD"/>
    <w:rsid w:val="00E96A9C"/>
    <w:rsid w:val="00E97123"/>
    <w:rsid w:val="00E97E41"/>
    <w:rsid w:val="00E97ED2"/>
    <w:rsid w:val="00EA0005"/>
    <w:rsid w:val="00EA1124"/>
    <w:rsid w:val="00EA2052"/>
    <w:rsid w:val="00EA3E2A"/>
    <w:rsid w:val="00EA6823"/>
    <w:rsid w:val="00EB0012"/>
    <w:rsid w:val="00EB0709"/>
    <w:rsid w:val="00EB166D"/>
    <w:rsid w:val="00EB1B1C"/>
    <w:rsid w:val="00EB219C"/>
    <w:rsid w:val="00EB2272"/>
    <w:rsid w:val="00EB2BAB"/>
    <w:rsid w:val="00EB2D9D"/>
    <w:rsid w:val="00EB5D47"/>
    <w:rsid w:val="00EB60E4"/>
    <w:rsid w:val="00EB7154"/>
    <w:rsid w:val="00EB76B5"/>
    <w:rsid w:val="00EB7D80"/>
    <w:rsid w:val="00EC18D6"/>
    <w:rsid w:val="00EC1D6B"/>
    <w:rsid w:val="00EC2281"/>
    <w:rsid w:val="00EC381F"/>
    <w:rsid w:val="00EC3D95"/>
    <w:rsid w:val="00EC456A"/>
    <w:rsid w:val="00EC5290"/>
    <w:rsid w:val="00EC71B4"/>
    <w:rsid w:val="00EC71F4"/>
    <w:rsid w:val="00EC7612"/>
    <w:rsid w:val="00EC78A2"/>
    <w:rsid w:val="00ED0030"/>
    <w:rsid w:val="00ED0CAB"/>
    <w:rsid w:val="00ED12E3"/>
    <w:rsid w:val="00ED17FC"/>
    <w:rsid w:val="00ED1910"/>
    <w:rsid w:val="00ED1C4B"/>
    <w:rsid w:val="00ED217D"/>
    <w:rsid w:val="00ED33CB"/>
    <w:rsid w:val="00ED3625"/>
    <w:rsid w:val="00ED6CD3"/>
    <w:rsid w:val="00EE0202"/>
    <w:rsid w:val="00EE0284"/>
    <w:rsid w:val="00EE0CDB"/>
    <w:rsid w:val="00EE2B61"/>
    <w:rsid w:val="00EE2EE0"/>
    <w:rsid w:val="00EE4FED"/>
    <w:rsid w:val="00EF16D6"/>
    <w:rsid w:val="00EF276F"/>
    <w:rsid w:val="00EF3FBA"/>
    <w:rsid w:val="00EF60CE"/>
    <w:rsid w:val="00EF624B"/>
    <w:rsid w:val="00EF6600"/>
    <w:rsid w:val="00EF790F"/>
    <w:rsid w:val="00F00602"/>
    <w:rsid w:val="00F01B15"/>
    <w:rsid w:val="00F0214A"/>
    <w:rsid w:val="00F05320"/>
    <w:rsid w:val="00F0572D"/>
    <w:rsid w:val="00F060E6"/>
    <w:rsid w:val="00F0719A"/>
    <w:rsid w:val="00F10681"/>
    <w:rsid w:val="00F1081B"/>
    <w:rsid w:val="00F130D5"/>
    <w:rsid w:val="00F1406C"/>
    <w:rsid w:val="00F177BA"/>
    <w:rsid w:val="00F20F85"/>
    <w:rsid w:val="00F22BBA"/>
    <w:rsid w:val="00F23DCB"/>
    <w:rsid w:val="00F2536D"/>
    <w:rsid w:val="00F25E7E"/>
    <w:rsid w:val="00F26870"/>
    <w:rsid w:val="00F26D47"/>
    <w:rsid w:val="00F27970"/>
    <w:rsid w:val="00F35347"/>
    <w:rsid w:val="00F354FE"/>
    <w:rsid w:val="00F360BB"/>
    <w:rsid w:val="00F4075C"/>
    <w:rsid w:val="00F40DAA"/>
    <w:rsid w:val="00F41C64"/>
    <w:rsid w:val="00F426C8"/>
    <w:rsid w:val="00F43E80"/>
    <w:rsid w:val="00F45FF2"/>
    <w:rsid w:val="00F46963"/>
    <w:rsid w:val="00F5078C"/>
    <w:rsid w:val="00F512FA"/>
    <w:rsid w:val="00F53271"/>
    <w:rsid w:val="00F541B1"/>
    <w:rsid w:val="00F5597E"/>
    <w:rsid w:val="00F573BE"/>
    <w:rsid w:val="00F60F92"/>
    <w:rsid w:val="00F617B8"/>
    <w:rsid w:val="00F643B9"/>
    <w:rsid w:val="00F66298"/>
    <w:rsid w:val="00F66DDB"/>
    <w:rsid w:val="00F66EFB"/>
    <w:rsid w:val="00F67896"/>
    <w:rsid w:val="00F713EE"/>
    <w:rsid w:val="00F7263E"/>
    <w:rsid w:val="00F754FE"/>
    <w:rsid w:val="00F758A8"/>
    <w:rsid w:val="00F75991"/>
    <w:rsid w:val="00F77209"/>
    <w:rsid w:val="00F80A94"/>
    <w:rsid w:val="00F81410"/>
    <w:rsid w:val="00F82D77"/>
    <w:rsid w:val="00F84277"/>
    <w:rsid w:val="00F84435"/>
    <w:rsid w:val="00F84C52"/>
    <w:rsid w:val="00F860A9"/>
    <w:rsid w:val="00F86D48"/>
    <w:rsid w:val="00F87119"/>
    <w:rsid w:val="00F90BBC"/>
    <w:rsid w:val="00F93500"/>
    <w:rsid w:val="00F93602"/>
    <w:rsid w:val="00F97ACD"/>
    <w:rsid w:val="00FA03C8"/>
    <w:rsid w:val="00FA1A74"/>
    <w:rsid w:val="00FA40F4"/>
    <w:rsid w:val="00FA4276"/>
    <w:rsid w:val="00FB027B"/>
    <w:rsid w:val="00FB0C96"/>
    <w:rsid w:val="00FB16A1"/>
    <w:rsid w:val="00FB26AE"/>
    <w:rsid w:val="00FB2B79"/>
    <w:rsid w:val="00FB2D71"/>
    <w:rsid w:val="00FB451C"/>
    <w:rsid w:val="00FB453F"/>
    <w:rsid w:val="00FB4A67"/>
    <w:rsid w:val="00FB4DA7"/>
    <w:rsid w:val="00FB5075"/>
    <w:rsid w:val="00FB5D95"/>
    <w:rsid w:val="00FB67A9"/>
    <w:rsid w:val="00FB6968"/>
    <w:rsid w:val="00FB6D78"/>
    <w:rsid w:val="00FC0E0F"/>
    <w:rsid w:val="00FC1A74"/>
    <w:rsid w:val="00FC290E"/>
    <w:rsid w:val="00FC4108"/>
    <w:rsid w:val="00FC5885"/>
    <w:rsid w:val="00FC7E09"/>
    <w:rsid w:val="00FD247B"/>
    <w:rsid w:val="00FD25D2"/>
    <w:rsid w:val="00FD345B"/>
    <w:rsid w:val="00FD3FF2"/>
    <w:rsid w:val="00FD46E4"/>
    <w:rsid w:val="00FD58CC"/>
    <w:rsid w:val="00FD5D10"/>
    <w:rsid w:val="00FD682F"/>
    <w:rsid w:val="00FD776C"/>
    <w:rsid w:val="00FD79AC"/>
    <w:rsid w:val="00FD7E01"/>
    <w:rsid w:val="00FE0989"/>
    <w:rsid w:val="00FE256C"/>
    <w:rsid w:val="00FE5391"/>
    <w:rsid w:val="00FE53D0"/>
    <w:rsid w:val="00FE7B14"/>
    <w:rsid w:val="00FF0CE4"/>
    <w:rsid w:val="00FF112B"/>
    <w:rsid w:val="00FF1883"/>
    <w:rsid w:val="00FF3FD6"/>
    <w:rsid w:val="00FF52B9"/>
    <w:rsid w:val="00FF5903"/>
    <w:rsid w:val="00FF6243"/>
    <w:rsid w:val="00FF65E2"/>
    <w:rsid w:val="00FF6608"/>
    <w:rsid w:val="00FF6849"/>
    <w:rsid w:val="00FF6C42"/>
    <w:rsid w:val="00FF7121"/>
    <w:rsid w:val="00FF73A8"/>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table" w:styleId="TableGrid">
    <w:name w:val="Table Grid"/>
    <w:basedOn w:val="TableNormal"/>
    <w:rsid w:val="00CC00A0"/>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0801"/>
    <w:pPr>
      <w:spacing w:before="100" w:beforeAutospacing="1" w:after="100" w:afterAutospacing="1"/>
    </w:pPr>
  </w:style>
  <w:style w:type="character" w:styleId="Strong">
    <w:name w:val="Strong"/>
    <w:basedOn w:val="DefaultParagraphFont"/>
    <w:uiPriority w:val="22"/>
    <w:qFormat/>
    <w:rsid w:val="00D90801"/>
    <w:rPr>
      <w:b/>
      <w:bCs/>
    </w:rPr>
  </w:style>
  <w:style w:type="character" w:styleId="Hyperlink">
    <w:name w:val="Hyperlink"/>
    <w:basedOn w:val="DefaultParagraphFont"/>
    <w:uiPriority w:val="99"/>
    <w:unhideWhenUsed/>
    <w:rsid w:val="00004495"/>
    <w:rPr>
      <w:color w:val="0563C1" w:themeColor="hyperlink"/>
      <w:u w:val="single"/>
    </w:rPr>
  </w:style>
  <w:style w:type="paragraph" w:styleId="BodyText">
    <w:name w:val="Body Text"/>
    <w:basedOn w:val="Normal"/>
    <w:link w:val="BodyTextChar"/>
    <w:rsid w:val="00B23D66"/>
    <w:pPr>
      <w:spacing w:after="240"/>
      <w:ind w:firstLine="720"/>
    </w:pPr>
    <w:rPr>
      <w:szCs w:val="20"/>
    </w:rPr>
  </w:style>
  <w:style w:type="character" w:customStyle="1" w:styleId="BodyTextChar">
    <w:name w:val="Body Text Char"/>
    <w:basedOn w:val="DefaultParagraphFont"/>
    <w:link w:val="BodyText"/>
    <w:rsid w:val="00B23D66"/>
    <w:rPr>
      <w:sz w:val="24"/>
    </w:rPr>
  </w:style>
  <w:style w:type="character" w:customStyle="1" w:styleId="ParaNum">
    <w:name w:val="ParaNum"/>
    <w:rsid w:val="00B23D66"/>
  </w:style>
  <w:style w:type="paragraph" w:styleId="Index1">
    <w:name w:val="index 1"/>
    <w:basedOn w:val="Normal"/>
    <w:next w:val="Normal"/>
    <w:autoRedefine/>
    <w:semiHidden/>
    <w:unhideWhenUsed/>
    <w:rsid w:val="0087587C"/>
    <w:pPr>
      <w:ind w:left="240" w:hanging="240"/>
    </w:pPr>
  </w:style>
  <w:style w:type="paragraph" w:styleId="IndexHeading">
    <w:name w:val="index heading"/>
    <w:basedOn w:val="Normal"/>
    <w:next w:val="Index1"/>
    <w:semiHidden/>
    <w:rsid w:val="0087587C"/>
    <w:rPr>
      <w:b/>
      <w:szCs w:val="20"/>
    </w:rPr>
  </w:style>
  <w:style w:type="paragraph" w:customStyle="1" w:styleId="ydp24ca835cyiv9744518032msonormal">
    <w:name w:val="ydp24ca835cyiv9744518032msonormal"/>
    <w:basedOn w:val="Normal"/>
    <w:rsid w:val="007C7723"/>
    <w:pPr>
      <w:spacing w:before="100" w:beforeAutospacing="1" w:after="100" w:afterAutospacing="1"/>
    </w:pPr>
    <w:rPr>
      <w:rFonts w:eastAsiaTheme="minorHAnsi"/>
    </w:rPr>
  </w:style>
  <w:style w:type="paragraph" w:styleId="ListParagraph">
    <w:name w:val="List Paragraph"/>
    <w:basedOn w:val="Normal"/>
    <w:uiPriority w:val="34"/>
    <w:qFormat/>
    <w:rsid w:val="006D722A"/>
    <w:pPr>
      <w:ind w:left="720"/>
      <w:contextualSpacing/>
    </w:pPr>
  </w:style>
  <w:style w:type="paragraph" w:customStyle="1" w:styleId="OmniPage1">
    <w:name w:val="OmniPage #1"/>
    <w:basedOn w:val="Normal"/>
    <w:rsid w:val="00A40ECA"/>
    <w:pPr>
      <w:overflowPunct w:val="0"/>
      <w:autoSpaceDE w:val="0"/>
      <w:autoSpaceDN w:val="0"/>
      <w:adjustRightInd w:val="0"/>
      <w:spacing w:line="270" w:lineRule="exact"/>
      <w:ind w:left="810" w:right="60"/>
      <w:jc w:val="both"/>
      <w:textAlignment w:val="baseline"/>
    </w:pPr>
    <w:rPr>
      <w:noProof/>
      <w:szCs w:val="20"/>
    </w:rPr>
  </w:style>
  <w:style w:type="paragraph" w:customStyle="1" w:styleId="NormalJustified">
    <w:name w:val="Normal + Justified"/>
    <w:basedOn w:val="Normal"/>
    <w:rsid w:val="00A40ECA"/>
    <w:pPr>
      <w:overflowPunct w:val="0"/>
      <w:autoSpaceDE w:val="0"/>
      <w:autoSpaceDN w:val="0"/>
      <w:adjustRightInd w:val="0"/>
      <w:jc w:val="both"/>
      <w:textAlignment w:val="baseline"/>
    </w:pPr>
    <w:rPr>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2560">
      <w:bodyDiv w:val="1"/>
      <w:marLeft w:val="0"/>
      <w:marRight w:val="0"/>
      <w:marTop w:val="0"/>
      <w:marBottom w:val="0"/>
      <w:divBdr>
        <w:top w:val="none" w:sz="0" w:space="0" w:color="auto"/>
        <w:left w:val="none" w:sz="0" w:space="0" w:color="auto"/>
        <w:bottom w:val="none" w:sz="0" w:space="0" w:color="auto"/>
        <w:right w:val="none" w:sz="0" w:space="0" w:color="auto"/>
      </w:divBdr>
    </w:div>
    <w:div w:id="119538526">
      <w:bodyDiv w:val="1"/>
      <w:marLeft w:val="0"/>
      <w:marRight w:val="0"/>
      <w:marTop w:val="0"/>
      <w:marBottom w:val="0"/>
      <w:divBdr>
        <w:top w:val="none" w:sz="0" w:space="0" w:color="auto"/>
        <w:left w:val="none" w:sz="0" w:space="0" w:color="auto"/>
        <w:bottom w:val="none" w:sz="0" w:space="0" w:color="auto"/>
        <w:right w:val="none" w:sz="0" w:space="0" w:color="auto"/>
      </w:divBdr>
    </w:div>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17811289">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465125732">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59828616">
      <w:bodyDiv w:val="1"/>
      <w:marLeft w:val="0"/>
      <w:marRight w:val="0"/>
      <w:marTop w:val="0"/>
      <w:marBottom w:val="0"/>
      <w:divBdr>
        <w:top w:val="none" w:sz="0" w:space="0" w:color="auto"/>
        <w:left w:val="none" w:sz="0" w:space="0" w:color="auto"/>
        <w:bottom w:val="none" w:sz="0" w:space="0" w:color="auto"/>
        <w:right w:val="none" w:sz="0" w:space="0" w:color="auto"/>
      </w:divBdr>
    </w:div>
    <w:div w:id="567572694">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737940041">
      <w:bodyDiv w:val="1"/>
      <w:marLeft w:val="0"/>
      <w:marRight w:val="0"/>
      <w:marTop w:val="0"/>
      <w:marBottom w:val="0"/>
      <w:divBdr>
        <w:top w:val="none" w:sz="0" w:space="0" w:color="auto"/>
        <w:left w:val="none" w:sz="0" w:space="0" w:color="auto"/>
        <w:bottom w:val="none" w:sz="0" w:space="0" w:color="auto"/>
        <w:right w:val="none" w:sz="0" w:space="0" w:color="auto"/>
      </w:divBdr>
    </w:div>
    <w:div w:id="1125927753">
      <w:bodyDiv w:val="1"/>
      <w:marLeft w:val="0"/>
      <w:marRight w:val="0"/>
      <w:marTop w:val="0"/>
      <w:marBottom w:val="0"/>
      <w:divBdr>
        <w:top w:val="none" w:sz="0" w:space="0" w:color="auto"/>
        <w:left w:val="none" w:sz="0" w:space="0" w:color="auto"/>
        <w:bottom w:val="none" w:sz="0" w:space="0" w:color="auto"/>
        <w:right w:val="none" w:sz="0" w:space="0" w:color="auto"/>
      </w:divBdr>
    </w:div>
    <w:div w:id="1292590998">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753507015">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087455618">
      <w:bodyDiv w:val="1"/>
      <w:marLeft w:val="0"/>
      <w:marRight w:val="0"/>
      <w:marTop w:val="0"/>
      <w:marBottom w:val="0"/>
      <w:divBdr>
        <w:top w:val="none" w:sz="0" w:space="0" w:color="auto"/>
        <w:left w:val="none" w:sz="0" w:space="0" w:color="auto"/>
        <w:bottom w:val="none" w:sz="0" w:space="0" w:color="auto"/>
        <w:right w:val="none" w:sz="0" w:space="0" w:color="auto"/>
      </w:divBdr>
    </w:div>
    <w:div w:id="2126188655">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TotalTime>
  <Pages>5</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15465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of Sandy Creek</cp:lastModifiedBy>
  <cp:revision>33</cp:revision>
  <cp:lastPrinted>2021-01-12T15:43:00Z</cp:lastPrinted>
  <dcterms:created xsi:type="dcterms:W3CDTF">2020-12-10T18:16:00Z</dcterms:created>
  <dcterms:modified xsi:type="dcterms:W3CDTF">2021-01-12T17:18:00Z</dcterms:modified>
</cp:coreProperties>
</file>