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8CE6" w14:textId="77777777" w:rsidR="00DC6DC6" w:rsidRDefault="00DC6DC6" w:rsidP="00DC6DC6">
      <w:pPr>
        <w:jc w:val="center"/>
        <w:rPr>
          <w:b/>
        </w:rPr>
      </w:pPr>
      <w:r>
        <w:rPr>
          <w:b/>
        </w:rPr>
        <w:t>MINUTES OF THE MEETING OF THE TOWN BOARD</w:t>
      </w:r>
    </w:p>
    <w:p w14:paraId="62B53782"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5D1F5BE7"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0E56B07B" w14:textId="77777777" w:rsidR="00C75747" w:rsidRDefault="00C75747" w:rsidP="00DC6DC6">
      <w:pPr>
        <w:rPr>
          <w:b/>
        </w:rPr>
      </w:pPr>
    </w:p>
    <w:p w14:paraId="32AB51F3" w14:textId="16B26907" w:rsidR="00DC6DC6" w:rsidRPr="00DC6DC6" w:rsidRDefault="00DC6DC6" w:rsidP="00EC45C1">
      <w:r>
        <w:rPr>
          <w:b/>
        </w:rPr>
        <w:t xml:space="preserve">Date: </w:t>
      </w:r>
      <w:r w:rsidR="00D16A3B">
        <w:rPr>
          <w:bCs/>
        </w:rPr>
        <w:t>March 6</w:t>
      </w:r>
      <w:r w:rsidR="00856D37">
        <w:rPr>
          <w:bCs/>
        </w:rPr>
        <w:t>, 2024</w:t>
      </w:r>
      <w:r w:rsidR="00B57EAE">
        <w:tab/>
      </w:r>
    </w:p>
    <w:p w14:paraId="717393F7" w14:textId="74F819F2" w:rsidR="00DC6DC6" w:rsidRDefault="00DC6DC6" w:rsidP="00EC45C1">
      <w:r>
        <w:rPr>
          <w:b/>
        </w:rPr>
        <w:t xml:space="preserve">Kind of Meeting:  </w:t>
      </w:r>
      <w:r w:rsidR="00613BBC">
        <w:rPr>
          <w:bCs/>
        </w:rPr>
        <w:t xml:space="preserve">Special </w:t>
      </w:r>
      <w:r w:rsidR="00B8569E">
        <w:rPr>
          <w:bCs/>
        </w:rPr>
        <w:t xml:space="preserve">Joint </w:t>
      </w:r>
      <w:r w:rsidR="00613BBC">
        <w:rPr>
          <w:bCs/>
        </w:rPr>
        <w:t>Meeting</w:t>
      </w:r>
      <w:r w:rsidR="00357F59" w:rsidRPr="00357F59">
        <w:rPr>
          <w:bCs/>
        </w:rPr>
        <w:t xml:space="preserve"> with the </w:t>
      </w:r>
      <w:r w:rsidR="00613BBC">
        <w:rPr>
          <w:bCs/>
        </w:rPr>
        <w:t>Town of Richland</w:t>
      </w:r>
      <w:r>
        <w:tab/>
      </w:r>
      <w:r>
        <w:tab/>
      </w:r>
    </w:p>
    <w:p w14:paraId="7A006FE0" w14:textId="0AEA234D" w:rsidR="00DC6DC6" w:rsidRPr="00B83753" w:rsidRDefault="00DC6DC6" w:rsidP="00EC45C1">
      <w:r>
        <w:rPr>
          <w:b/>
        </w:rPr>
        <w:t xml:space="preserve">Place:  </w:t>
      </w:r>
      <w:r w:rsidR="00856D37">
        <w:rPr>
          <w:bCs/>
        </w:rPr>
        <w:t>Sandy Creek Town Hall</w:t>
      </w:r>
    </w:p>
    <w:p w14:paraId="7DD0DC08" w14:textId="26DA9039" w:rsidR="00DC6DC6" w:rsidRDefault="00966C39" w:rsidP="00EC45C1">
      <w:pPr>
        <w:rPr>
          <w:b/>
        </w:rPr>
      </w:pPr>
      <w:r>
        <w:rPr>
          <w:b/>
        </w:rPr>
        <w:t>Sandy Creek</w:t>
      </w:r>
      <w:r w:rsidR="00613BBC">
        <w:rPr>
          <w:b/>
        </w:rPr>
        <w:t xml:space="preserve"> Councilmen</w:t>
      </w:r>
      <w:r w:rsidR="00DC6DC6">
        <w:rPr>
          <w:b/>
        </w:rPr>
        <w:t xml:space="preserve"> Present:</w:t>
      </w:r>
      <w:r w:rsidR="00C01460">
        <w:t xml:space="preserve"> </w:t>
      </w:r>
      <w:r w:rsidR="00357F59">
        <w:tab/>
      </w:r>
      <w:r w:rsidR="005762A3">
        <w:t>Timothy D</w:t>
      </w:r>
      <w:r w:rsidR="00593CFD">
        <w:t>.</w:t>
      </w:r>
      <w:r w:rsidR="00434171">
        <w:t xml:space="preserve"> Ridgeway</w:t>
      </w:r>
      <w:r w:rsidR="00434171">
        <w:tab/>
      </w:r>
      <w:r w:rsidR="002E1543">
        <w:rPr>
          <w:b/>
        </w:rPr>
        <w:tab/>
      </w:r>
      <w:r w:rsidR="00DC6DC6">
        <w:rPr>
          <w:b/>
        </w:rPr>
        <w:t>Others Present:</w:t>
      </w:r>
    </w:p>
    <w:p w14:paraId="50962241" w14:textId="2E1516C3" w:rsidR="00DC6DC6" w:rsidRDefault="001230C3" w:rsidP="00EC45C1">
      <w:r>
        <w:tab/>
      </w:r>
      <w:r>
        <w:tab/>
      </w:r>
      <w:r>
        <w:tab/>
      </w:r>
      <w:r w:rsidR="00C01460">
        <w:t xml:space="preserve">         </w:t>
      </w:r>
      <w:r w:rsidR="00357F59">
        <w:tab/>
      </w:r>
      <w:r w:rsidR="00357F59">
        <w:tab/>
      </w:r>
      <w:r w:rsidR="00434171">
        <w:t>Ruth E. Scheppard</w:t>
      </w:r>
      <w:r w:rsidR="0024506C">
        <w:tab/>
      </w:r>
      <w:r w:rsidR="00DC6DC6">
        <w:tab/>
      </w:r>
      <w:r w:rsidR="00613BBC">
        <w:t>Michael C. Kastler</w:t>
      </w:r>
      <w:r w:rsidR="00DC6DC6">
        <w:tab/>
      </w:r>
    </w:p>
    <w:p w14:paraId="2AAD017D" w14:textId="22B383FF" w:rsidR="00DC6DC6" w:rsidRDefault="001230C3" w:rsidP="00EC45C1">
      <w:r>
        <w:tab/>
      </w:r>
      <w:r>
        <w:tab/>
      </w:r>
      <w:r>
        <w:tab/>
      </w:r>
      <w:r w:rsidR="00C01460">
        <w:t xml:space="preserve">         </w:t>
      </w:r>
      <w:r w:rsidR="00357F59">
        <w:tab/>
      </w:r>
      <w:r w:rsidR="00357F59">
        <w:tab/>
      </w:r>
      <w:r>
        <w:t>Nola J. Gove</w:t>
      </w:r>
      <w:r w:rsidR="00D16A3B">
        <w:tab/>
      </w:r>
      <w:r w:rsidR="00D16A3B">
        <w:tab/>
      </w:r>
      <w:r w:rsidR="002E1543">
        <w:tab/>
      </w:r>
      <w:r w:rsidR="00434171">
        <w:t>Tammy L. Miller</w:t>
      </w:r>
    </w:p>
    <w:p w14:paraId="4A1EE523" w14:textId="677EA957" w:rsidR="00F67AE0" w:rsidRDefault="00DC6DC6" w:rsidP="00EC45C1">
      <w:r>
        <w:tab/>
      </w:r>
      <w:r>
        <w:tab/>
      </w:r>
      <w:r>
        <w:tab/>
      </w:r>
      <w:r w:rsidR="00C01460">
        <w:t xml:space="preserve">         </w:t>
      </w:r>
      <w:r w:rsidR="00357F59">
        <w:tab/>
      </w:r>
      <w:r w:rsidR="00357F59">
        <w:tab/>
      </w:r>
      <w:r w:rsidR="00D16A3B">
        <w:t>John W. Wood, Jr.</w:t>
      </w:r>
      <w:r w:rsidR="003146AC">
        <w:tab/>
      </w:r>
      <w:r w:rsidR="002E1543">
        <w:tab/>
      </w:r>
      <w:r w:rsidR="00D16A3B">
        <w:t>Anthony Young</w:t>
      </w:r>
    </w:p>
    <w:p w14:paraId="5D5EFAC9" w14:textId="1362940E" w:rsidR="00357F59" w:rsidRDefault="00D16A3B" w:rsidP="00EC45C1">
      <w:r w:rsidRPr="00D16A3B">
        <w:rPr>
          <w:b/>
          <w:bCs/>
        </w:rPr>
        <w:t>Absent:</w:t>
      </w:r>
      <w:r>
        <w:t xml:space="preserve">  Dave Warner</w:t>
      </w:r>
      <w:r w:rsidR="00F67AE0">
        <w:tab/>
      </w:r>
      <w:r w:rsidR="00F67AE0">
        <w:tab/>
      </w:r>
      <w:r w:rsidR="00F67AE0">
        <w:tab/>
      </w:r>
      <w:r w:rsidR="00C01460">
        <w:t xml:space="preserve">     </w:t>
      </w:r>
      <w:r w:rsidR="00F67AE0">
        <w:t xml:space="preserve">  </w:t>
      </w:r>
      <w:r w:rsidR="00A001F4">
        <w:t xml:space="preserve">  </w:t>
      </w:r>
      <w:r w:rsidR="00357F59">
        <w:tab/>
      </w:r>
      <w:r w:rsidR="00357F59">
        <w:tab/>
      </w:r>
      <w:r>
        <w:tab/>
        <w:t>Meg Sprague</w:t>
      </w:r>
    </w:p>
    <w:p w14:paraId="0DDFF8DA" w14:textId="1DB04F8F" w:rsidR="00613BBC" w:rsidRDefault="00C60619" w:rsidP="00EC45C1">
      <w:r>
        <w:tab/>
      </w:r>
      <w:r>
        <w:tab/>
      </w:r>
      <w:r>
        <w:tab/>
      </w:r>
      <w:r>
        <w:tab/>
      </w:r>
      <w:r>
        <w:tab/>
      </w:r>
      <w:r>
        <w:tab/>
      </w:r>
      <w:r>
        <w:tab/>
      </w:r>
      <w:r>
        <w:tab/>
      </w:r>
      <w:r>
        <w:tab/>
        <w:t>Brittany M. Washburn</w:t>
      </w:r>
    </w:p>
    <w:p w14:paraId="39666F28" w14:textId="636BFFAA" w:rsidR="00613BBC" w:rsidRDefault="00613BBC" w:rsidP="00EC45C1">
      <w:r>
        <w:rPr>
          <w:b/>
          <w:bCs/>
        </w:rPr>
        <w:t>Richland Councilmen</w:t>
      </w:r>
      <w:r w:rsidR="00357F59" w:rsidRPr="00357F59">
        <w:rPr>
          <w:b/>
          <w:bCs/>
        </w:rPr>
        <w:t xml:space="preserve"> Present</w:t>
      </w:r>
      <w:r w:rsidR="00357F59">
        <w:t>:</w:t>
      </w:r>
      <w:r w:rsidR="00357F59">
        <w:tab/>
      </w:r>
      <w:r w:rsidR="00856D37">
        <w:t>Robert North</w:t>
      </w:r>
      <w:r w:rsidR="00C60619">
        <w:tab/>
      </w:r>
      <w:r w:rsidR="00C60619">
        <w:tab/>
      </w:r>
      <w:r w:rsidR="00C60619">
        <w:tab/>
      </w:r>
      <w:r w:rsidR="00FC57E7">
        <w:t>Mike Brennan</w:t>
      </w:r>
      <w:r w:rsidR="002671C2">
        <w:t xml:space="preserve"> left at 6:06 pm</w:t>
      </w:r>
    </w:p>
    <w:p w14:paraId="1ECC04D5" w14:textId="587B97AC" w:rsidR="00C60619" w:rsidRDefault="00613BBC" w:rsidP="00EC45C1">
      <w:r>
        <w:tab/>
      </w:r>
      <w:r>
        <w:tab/>
      </w:r>
      <w:r>
        <w:tab/>
      </w:r>
      <w:r>
        <w:tab/>
      </w:r>
      <w:r>
        <w:tab/>
      </w:r>
      <w:r w:rsidR="00550901">
        <w:t>Larry Atkinson</w:t>
      </w:r>
      <w:r w:rsidR="002F156C">
        <w:tab/>
      </w:r>
      <w:r w:rsidR="002F156C">
        <w:tab/>
      </w:r>
      <w:r w:rsidR="00FC57E7">
        <w:t>Martha Lawrence</w:t>
      </w:r>
    </w:p>
    <w:p w14:paraId="35CE6CC4" w14:textId="623CEFFB" w:rsidR="00613BBC" w:rsidRDefault="00613BBC" w:rsidP="00EC45C1">
      <w:r>
        <w:tab/>
      </w:r>
      <w:r>
        <w:tab/>
      </w:r>
      <w:r>
        <w:tab/>
      </w:r>
      <w:r>
        <w:tab/>
      </w:r>
      <w:r>
        <w:tab/>
      </w:r>
      <w:r w:rsidR="00D16A3B">
        <w:t>Donna Gilson</w:t>
      </w:r>
      <w:r w:rsidR="00C60619">
        <w:tab/>
      </w:r>
      <w:r w:rsidR="00C60619">
        <w:tab/>
      </w:r>
      <w:r w:rsidR="00C60619">
        <w:tab/>
      </w:r>
      <w:r w:rsidR="002F156C">
        <w:t>Laird Petrie</w:t>
      </w:r>
    </w:p>
    <w:p w14:paraId="774BFC37" w14:textId="0306C434" w:rsidR="00613BBC" w:rsidRDefault="00613BBC" w:rsidP="00EC45C1">
      <w:r>
        <w:tab/>
      </w:r>
      <w:r>
        <w:tab/>
      </w:r>
      <w:r>
        <w:tab/>
      </w:r>
      <w:r>
        <w:tab/>
      </w:r>
      <w:r>
        <w:tab/>
      </w:r>
      <w:r w:rsidR="00550901">
        <w:t>Eric Pappa</w:t>
      </w:r>
      <w:r w:rsidR="00C60619">
        <w:tab/>
      </w:r>
      <w:r w:rsidR="00C60619">
        <w:tab/>
      </w:r>
      <w:r w:rsidR="00C60619">
        <w:tab/>
      </w:r>
      <w:r w:rsidR="002F156C">
        <w:t>Herbert G.</w:t>
      </w:r>
      <w:r w:rsidR="00C60619">
        <w:t xml:space="preserve"> Yerdon</w:t>
      </w:r>
    </w:p>
    <w:p w14:paraId="04C8E864" w14:textId="5FB1D071" w:rsidR="00C60619" w:rsidRDefault="00D16A3B" w:rsidP="00EC45C1">
      <w:r w:rsidRPr="00D16A3B">
        <w:rPr>
          <w:b/>
          <w:bCs/>
        </w:rPr>
        <w:t>Absent:</w:t>
      </w:r>
      <w:r>
        <w:t xml:space="preserve">  Sue E. Haynes</w:t>
      </w:r>
      <w:r>
        <w:tab/>
      </w:r>
      <w:r>
        <w:tab/>
      </w:r>
      <w:r>
        <w:tab/>
      </w:r>
      <w:r w:rsidR="00357F59">
        <w:tab/>
      </w:r>
      <w:r w:rsidR="00357F59">
        <w:tab/>
      </w:r>
      <w:r w:rsidR="00C60619">
        <w:tab/>
      </w:r>
      <w:r>
        <w:t>Kern Yerdon</w:t>
      </w:r>
    </w:p>
    <w:p w14:paraId="28B053B8" w14:textId="036712CA" w:rsidR="00B762DC" w:rsidRDefault="00C60619" w:rsidP="00EC45C1">
      <w:r>
        <w:tab/>
      </w:r>
      <w:r>
        <w:tab/>
      </w:r>
      <w:r>
        <w:tab/>
      </w:r>
      <w:r>
        <w:tab/>
      </w:r>
      <w:r>
        <w:tab/>
      </w:r>
      <w:r>
        <w:tab/>
      </w:r>
      <w:r>
        <w:tab/>
      </w:r>
      <w:r>
        <w:tab/>
      </w:r>
      <w:r>
        <w:tab/>
      </w:r>
      <w:r w:rsidR="00B762DC">
        <w:t>Robert Jeffery</w:t>
      </w:r>
    </w:p>
    <w:p w14:paraId="4FF40DC6" w14:textId="77777777" w:rsidR="00B762DC" w:rsidRDefault="00B762DC" w:rsidP="00EC45C1">
      <w:r>
        <w:tab/>
      </w:r>
      <w:r>
        <w:tab/>
      </w:r>
      <w:r>
        <w:tab/>
      </w:r>
      <w:r>
        <w:tab/>
      </w:r>
      <w:r>
        <w:tab/>
      </w:r>
      <w:r>
        <w:tab/>
      </w:r>
      <w:r>
        <w:tab/>
      </w:r>
      <w:r>
        <w:tab/>
      </w:r>
      <w:r>
        <w:tab/>
        <w:t>Tim Crouch</w:t>
      </w:r>
    </w:p>
    <w:p w14:paraId="5B2D51A4" w14:textId="4350659B" w:rsidR="009E4FF8" w:rsidRDefault="00B762DC" w:rsidP="00EC45C1">
      <w:r>
        <w:tab/>
      </w:r>
      <w:r>
        <w:tab/>
      </w:r>
      <w:r>
        <w:tab/>
      </w:r>
      <w:r>
        <w:tab/>
      </w:r>
      <w:r>
        <w:tab/>
      </w:r>
      <w:r>
        <w:tab/>
      </w:r>
      <w:r>
        <w:tab/>
      </w:r>
      <w:r>
        <w:tab/>
      </w:r>
      <w:r>
        <w:tab/>
      </w:r>
    </w:p>
    <w:p w14:paraId="64112937" w14:textId="733C2C8F" w:rsidR="006D4C19" w:rsidRDefault="00966C39" w:rsidP="00EC45C1">
      <w:r>
        <w:t xml:space="preserve">Town of </w:t>
      </w:r>
      <w:r w:rsidR="00B762DC">
        <w:t>Sandy Creek</w:t>
      </w:r>
      <w:r>
        <w:t xml:space="preserve"> Supervisor </w:t>
      </w:r>
      <w:r w:rsidR="00B762DC">
        <w:t>Timothy D. Ridgeway</w:t>
      </w:r>
      <w:r w:rsidR="00357F59" w:rsidRPr="00E449A3">
        <w:t xml:space="preserve"> opened the </w:t>
      </w:r>
      <w:r>
        <w:t>special joint meeting</w:t>
      </w:r>
      <w:r w:rsidR="00357F59" w:rsidRPr="00E449A3">
        <w:t xml:space="preserve"> at </w:t>
      </w:r>
      <w:r w:rsidR="00B762DC">
        <w:t>6 pm</w:t>
      </w:r>
      <w:r w:rsidR="00FC57E7">
        <w:t xml:space="preserve"> with the Pledge of Allegiance</w:t>
      </w:r>
      <w:r w:rsidR="00B762DC">
        <w:t>.  The purpose of the meeting was for the two</w:t>
      </w:r>
      <w:r w:rsidR="004B14A3">
        <w:t xml:space="preserve"> town</w:t>
      </w:r>
      <w:r w:rsidR="00B762DC">
        <w:t xml:space="preserve"> boards to </w:t>
      </w:r>
      <w:r w:rsidR="002D0295">
        <w:t>discuss, review and update the two intermunicipal agreements (IMAs) in place from the joint water projects.</w:t>
      </w:r>
    </w:p>
    <w:p w14:paraId="6B50842B" w14:textId="77777777" w:rsidR="006D4C19" w:rsidRDefault="006D4C19" w:rsidP="00EC45C1"/>
    <w:p w14:paraId="70F6F9C7" w14:textId="56889603" w:rsidR="002D0295" w:rsidRDefault="002D0295" w:rsidP="00EC45C1">
      <w:r>
        <w:t>First, Supervisor Ridgeway introduced Mike Brennan of Brennan’s Bay RV Park and Campground</w:t>
      </w:r>
      <w:r w:rsidR="006D4C19">
        <w:t xml:space="preserve">.  </w:t>
      </w:r>
      <w:r>
        <w:t xml:space="preserve">Mr. Brennan </w:t>
      </w:r>
      <w:r w:rsidR="00FA04A2">
        <w:t>spoke about his desire to get public water for his park.</w:t>
      </w:r>
      <w:r w:rsidR="006D4C19">
        <w:t xml:space="preserve">  His shoreline is next to Greene Point Marina and </w:t>
      </w:r>
      <w:proofErr w:type="gramStart"/>
      <w:r w:rsidR="006D4C19">
        <w:t>Campground, but</w:t>
      </w:r>
      <w:proofErr w:type="gramEnd"/>
      <w:r w:rsidR="006D4C19">
        <w:t xml:space="preserve"> is in the Town of Ellisburg</w:t>
      </w:r>
      <w:r w:rsidR="008B58FB">
        <w:t xml:space="preserve"> in </w:t>
      </w:r>
      <w:r w:rsidR="006D4C19">
        <w:t xml:space="preserve">Jefferson County.  Ellisburg considered forming a water district, but the cost per EDU was expected to be approximately $1,000, which is too expensive for most people.  He would like to purchase water from the Town of Sandy Creek through Greene Point Marina.  He asked the Sandy Creek Town Board to consider his request since Ellisburg is not proceeding with a water district.  He contacted the Village of </w:t>
      </w:r>
      <w:proofErr w:type="gramStart"/>
      <w:r w:rsidR="006D4C19">
        <w:t>Mannsville</w:t>
      </w:r>
      <w:proofErr w:type="gramEnd"/>
      <w:r w:rsidR="006D4C19">
        <w:t xml:space="preserve"> and it is also too expensive to get water from them.  </w:t>
      </w:r>
      <w:r w:rsidR="002671C2">
        <w:t>It was noted that the Town of Sandy Creek would need permission from Richland to resell their water.  Richland said that wouldn’t be a problem.  Also</w:t>
      </w:r>
      <w:r w:rsidR="008B58FB">
        <w:t>,</w:t>
      </w:r>
      <w:r w:rsidR="002671C2">
        <w:t xml:space="preserve"> Jefferson County would need to approve a private water system for his park before this could happen.  Mr. Brennan left the meeting at 6:06 pm.    </w:t>
      </w:r>
      <w:r w:rsidR="006D4C19">
        <w:t xml:space="preserve">  </w:t>
      </w:r>
      <w:r>
        <w:t xml:space="preserve">  </w:t>
      </w:r>
      <w:r w:rsidR="00B762DC">
        <w:t xml:space="preserve">  </w:t>
      </w:r>
    </w:p>
    <w:p w14:paraId="23032B9C" w14:textId="77777777" w:rsidR="002D0295" w:rsidRDefault="002D0295" w:rsidP="00EC45C1"/>
    <w:p w14:paraId="60DB3A07" w14:textId="71C22BFF" w:rsidR="00A50DB0" w:rsidRDefault="002671C2" w:rsidP="00EC45C1">
      <w:r>
        <w:t xml:space="preserve">The boards began review of the </w:t>
      </w:r>
      <w:r w:rsidR="00A50DB0">
        <w:t xml:space="preserve">two IMAs </w:t>
      </w:r>
      <w:proofErr w:type="gramStart"/>
      <w:r w:rsidR="00A50DB0">
        <w:t>both dated</w:t>
      </w:r>
      <w:proofErr w:type="gramEnd"/>
      <w:r w:rsidR="00A50DB0">
        <w:t xml:space="preserve"> June 14, 2017.  Superintendent Kastler led the discussion.  Actual dollar amounts should not be stated in the IMA.  However, there should be some language regarding increasing the cost of water going forward.  </w:t>
      </w:r>
    </w:p>
    <w:p w14:paraId="30717D66" w14:textId="77777777" w:rsidR="00A50DB0" w:rsidRDefault="00A50DB0" w:rsidP="00EC45C1"/>
    <w:p w14:paraId="328AB365" w14:textId="3D5ED46F" w:rsidR="00A50DB0" w:rsidRDefault="00A50DB0" w:rsidP="00EC45C1">
      <w:r>
        <w:t xml:space="preserve">The process of Sandy Creek selling water to </w:t>
      </w:r>
      <w:proofErr w:type="gramStart"/>
      <w:r>
        <w:t>Brennan’s park</w:t>
      </w:r>
      <w:proofErr w:type="gramEnd"/>
      <w:r>
        <w:t xml:space="preserve"> was discussed at length.  Herb Yerdon spoke about the liability of selling the water outside our county. </w:t>
      </w:r>
      <w:r w:rsidR="00586ACC">
        <w:t xml:space="preserve">Mr. Petrie noted that the </w:t>
      </w:r>
      <w:r w:rsidR="00586ACC">
        <w:lastRenderedPageBreak/>
        <w:t xml:space="preserve">town cannot re-levy unpaid water bills for a property outside its boundary.  It was asked why a private business should benefit from a water district when they had </w:t>
      </w:r>
      <w:r w:rsidR="00B8569E">
        <w:t>zero</w:t>
      </w:r>
      <w:r w:rsidR="00586ACC">
        <w:t xml:space="preserve"> cost for the formation of the district and are not paying an EDU on their tax bill like the rest of property owners receiving public water.     </w:t>
      </w:r>
      <w:r>
        <w:t xml:space="preserve"> </w:t>
      </w:r>
    </w:p>
    <w:p w14:paraId="3E81E16A" w14:textId="77777777" w:rsidR="00A50DB0" w:rsidRDefault="00A50DB0" w:rsidP="00EC45C1"/>
    <w:p w14:paraId="3FB9F86E" w14:textId="4C4C07C5" w:rsidR="002D0295" w:rsidRDefault="00A50DB0" w:rsidP="00EC45C1">
      <w:r>
        <w:t xml:space="preserve">On page 10 F the word </w:t>
      </w:r>
      <w:r w:rsidR="00B8569E">
        <w:t>“</w:t>
      </w:r>
      <w:r>
        <w:t>flushing</w:t>
      </w:r>
      <w:r w:rsidR="00B8569E">
        <w:t>”</w:t>
      </w:r>
      <w:r>
        <w:t xml:space="preserve"> should be added.</w:t>
      </w:r>
      <w:r w:rsidR="00586ACC">
        <w:t xml:space="preserve">  The EDU section is confusing and needs revision.  The water clerks keep the EDUs updated according to the EDU schedule</w:t>
      </w:r>
      <w:r w:rsidR="00B8569E">
        <w:t>s</w:t>
      </w:r>
      <w:r w:rsidR="00586ACC">
        <w:t xml:space="preserve"> and the towns share the totals at budget time.  </w:t>
      </w:r>
      <w:r w:rsidR="00B8569E">
        <w:t xml:space="preserve">The EDU schedules are satisfactory.  Restaurant EDUs are based on seating capacity.  All parcels in a district must have an EDU assigned.  The only exception is vacant parcels in an agricultural district can be at 0 EDU.  The minimum on all others should be 0.10 EDU.  </w:t>
      </w:r>
      <w:r w:rsidR="00586ACC">
        <w:t xml:space="preserve">The references to </w:t>
      </w:r>
      <w:r w:rsidR="007368EA">
        <w:t>“</w:t>
      </w:r>
      <w:r w:rsidR="00586ACC">
        <w:t>project</w:t>
      </w:r>
      <w:r w:rsidR="007368EA">
        <w:t>”</w:t>
      </w:r>
      <w:r w:rsidR="00586ACC">
        <w:t xml:space="preserve"> costs and debt need to be changed to </w:t>
      </w:r>
      <w:r w:rsidR="007368EA">
        <w:t>“</w:t>
      </w:r>
      <w:r w:rsidR="00586ACC">
        <w:t>district</w:t>
      </w:r>
      <w:r w:rsidR="007368EA">
        <w:t>”</w:t>
      </w:r>
      <w:r w:rsidR="00586ACC">
        <w:t xml:space="preserve"> costs/debt.     </w:t>
      </w:r>
      <w:r>
        <w:t xml:space="preserve">     </w:t>
      </w:r>
    </w:p>
    <w:p w14:paraId="588C8A42" w14:textId="77777777" w:rsidR="001504C5" w:rsidRDefault="001504C5" w:rsidP="00EC45C1"/>
    <w:p w14:paraId="373A3E87" w14:textId="2D00CFA9" w:rsidR="00802A6F" w:rsidRDefault="00B8569E" w:rsidP="00EC45C1">
      <w:pPr>
        <w:rPr>
          <w:rFonts w:cs="Arial"/>
        </w:rPr>
      </w:pPr>
      <w:r>
        <w:rPr>
          <w:rFonts w:cs="Arial"/>
          <w:b/>
        </w:rPr>
        <w:t>O</w:t>
      </w:r>
      <w:r w:rsidR="00802A6F">
        <w:rPr>
          <w:rFonts w:cs="Arial"/>
          <w:b/>
        </w:rPr>
        <w:t>n motion</w:t>
      </w:r>
      <w:r w:rsidR="00072057" w:rsidRPr="00072057">
        <w:rPr>
          <w:rFonts w:cs="Arial"/>
        </w:rPr>
        <w:t xml:space="preserve"> </w:t>
      </w:r>
      <w:r w:rsidR="00236CF0">
        <w:rPr>
          <w:rFonts w:cs="Arial"/>
        </w:rPr>
        <w:t xml:space="preserve">by </w:t>
      </w:r>
      <w:r>
        <w:rPr>
          <w:rFonts w:cs="Arial"/>
        </w:rPr>
        <w:t>John W. Wood</w:t>
      </w:r>
      <w:r w:rsidR="00802A6F">
        <w:rPr>
          <w:rFonts w:cs="Arial"/>
        </w:rPr>
        <w:t>,</w:t>
      </w:r>
      <w:r w:rsidR="00CE6CC5">
        <w:rPr>
          <w:rFonts w:cs="Arial"/>
        </w:rPr>
        <w:t xml:space="preserve"> </w:t>
      </w:r>
      <w:r w:rsidR="00802A6F">
        <w:rPr>
          <w:rFonts w:cs="Arial"/>
        </w:rPr>
        <w:t xml:space="preserve">seconded </w:t>
      </w:r>
      <w:r w:rsidR="00072057">
        <w:rPr>
          <w:rFonts w:cs="Arial"/>
        </w:rPr>
        <w:t>by</w:t>
      </w:r>
      <w:r w:rsidR="001034CC">
        <w:rPr>
          <w:rFonts w:cs="Arial"/>
        </w:rPr>
        <w:t xml:space="preserve"> </w:t>
      </w:r>
      <w:r>
        <w:rPr>
          <w:rFonts w:cs="Arial"/>
        </w:rPr>
        <w:t>Ruth E</w:t>
      </w:r>
      <w:r w:rsidR="007368EA">
        <w:rPr>
          <w:rFonts w:cs="Arial"/>
        </w:rPr>
        <w:t>.</w:t>
      </w:r>
      <w:r>
        <w:rPr>
          <w:rFonts w:cs="Arial"/>
        </w:rPr>
        <w:t xml:space="preserve"> Scheppard</w:t>
      </w:r>
      <w:r w:rsidR="00072057">
        <w:rPr>
          <w:rFonts w:cs="Arial"/>
        </w:rPr>
        <w:t xml:space="preserve">, </w:t>
      </w:r>
      <w:r w:rsidR="00802A6F">
        <w:rPr>
          <w:rFonts w:cs="Arial"/>
        </w:rPr>
        <w:t xml:space="preserve">and carried unanimously, the </w:t>
      </w:r>
      <w:r w:rsidR="00C75747">
        <w:rPr>
          <w:rFonts w:cs="Arial"/>
        </w:rPr>
        <w:t xml:space="preserve">joint </w:t>
      </w:r>
      <w:r w:rsidR="004B14A3">
        <w:rPr>
          <w:rFonts w:cs="Arial"/>
        </w:rPr>
        <w:t>special</w:t>
      </w:r>
      <w:r w:rsidR="00E449A3">
        <w:rPr>
          <w:rFonts w:cs="Arial"/>
        </w:rPr>
        <w:t xml:space="preserve"> </w:t>
      </w:r>
      <w:r w:rsidR="00C75747">
        <w:rPr>
          <w:rFonts w:cs="Arial"/>
        </w:rPr>
        <w:t>meeting</w:t>
      </w:r>
      <w:r w:rsidR="00802A6F">
        <w:rPr>
          <w:rFonts w:cs="Arial"/>
        </w:rPr>
        <w:t xml:space="preserve"> was </w:t>
      </w:r>
      <w:r w:rsidR="00E449A3">
        <w:rPr>
          <w:rFonts w:cs="Arial"/>
        </w:rPr>
        <w:t xml:space="preserve">closed at </w:t>
      </w:r>
      <w:r w:rsidR="001504C5">
        <w:rPr>
          <w:rFonts w:cs="Arial"/>
        </w:rPr>
        <w:t>7</w:t>
      </w:r>
      <w:r w:rsidR="00E449A3">
        <w:rPr>
          <w:rFonts w:cs="Arial"/>
        </w:rPr>
        <w:t>:</w:t>
      </w:r>
      <w:r w:rsidR="001504C5">
        <w:rPr>
          <w:rFonts w:cs="Arial"/>
        </w:rPr>
        <w:t>0</w:t>
      </w:r>
      <w:r>
        <w:rPr>
          <w:rFonts w:cs="Arial"/>
        </w:rPr>
        <w:t>7</w:t>
      </w:r>
      <w:r w:rsidR="00802A6F">
        <w:rPr>
          <w:rFonts w:cs="Arial"/>
        </w:rPr>
        <w:t xml:space="preserve"> </w:t>
      </w:r>
      <w:r w:rsidR="001504C5">
        <w:rPr>
          <w:rFonts w:cs="Arial"/>
        </w:rPr>
        <w:t>p</w:t>
      </w:r>
      <w:r w:rsidR="00802A6F">
        <w:rPr>
          <w:rFonts w:cs="Arial"/>
        </w:rPr>
        <w:t>m.</w:t>
      </w:r>
      <w:r w:rsidR="00E449A3">
        <w:rPr>
          <w:rFonts w:cs="Arial"/>
        </w:rPr>
        <w:t xml:space="preserve"> </w:t>
      </w:r>
    </w:p>
    <w:p w14:paraId="507D91F7" w14:textId="77777777" w:rsidR="00236CF0" w:rsidRDefault="00236CF0" w:rsidP="00EC45C1">
      <w:pPr>
        <w:rPr>
          <w:rFonts w:cs="Arial"/>
        </w:rPr>
      </w:pPr>
      <w:r>
        <w:rPr>
          <w:rFonts w:cs="Arial"/>
        </w:rPr>
        <w:t xml:space="preserve"> </w:t>
      </w:r>
    </w:p>
    <w:p w14:paraId="7C559129" w14:textId="77777777" w:rsidR="00F758A8" w:rsidRDefault="00DC6DC6" w:rsidP="00EC45C1">
      <w:pPr>
        <w:rPr>
          <w:rFonts w:cs="Arial"/>
        </w:rPr>
      </w:pPr>
      <w:r>
        <w:rPr>
          <w:rFonts w:cs="Arial"/>
        </w:rPr>
        <w:t>Respectfully submitted,</w:t>
      </w:r>
    </w:p>
    <w:p w14:paraId="79AEC954" w14:textId="77777777" w:rsidR="00C01460" w:rsidRDefault="00C01460" w:rsidP="00EC45C1">
      <w:pPr>
        <w:rPr>
          <w:rFonts w:cs="Arial"/>
        </w:rPr>
      </w:pPr>
    </w:p>
    <w:p w14:paraId="416E8A09" w14:textId="77777777" w:rsidR="00DE350F" w:rsidRDefault="00DE350F" w:rsidP="00EC45C1">
      <w:pPr>
        <w:rPr>
          <w:rFonts w:cs="Arial"/>
        </w:rPr>
      </w:pPr>
    </w:p>
    <w:p w14:paraId="48B2521C" w14:textId="77777777" w:rsidR="0037279F" w:rsidRDefault="0037279F" w:rsidP="00EC45C1">
      <w:pPr>
        <w:rPr>
          <w:rFonts w:cs="Arial"/>
        </w:rPr>
      </w:pPr>
    </w:p>
    <w:p w14:paraId="7C04EA03" w14:textId="77777777" w:rsidR="00F758A8" w:rsidRDefault="00C01460" w:rsidP="00EC45C1">
      <w:pPr>
        <w:rPr>
          <w:rFonts w:cs="Arial"/>
        </w:rPr>
      </w:pPr>
      <w:r>
        <w:rPr>
          <w:rFonts w:cs="Arial"/>
        </w:rPr>
        <w:t>T</w:t>
      </w:r>
      <w:r w:rsidR="00DC6DC6">
        <w:rPr>
          <w:rFonts w:cs="Arial"/>
        </w:rPr>
        <w:t>ammy L. Miller,</w:t>
      </w:r>
      <w:r w:rsidR="008F2E7B">
        <w:rPr>
          <w:rFonts w:cs="Arial"/>
        </w:rPr>
        <w:t xml:space="preserve"> RMC</w:t>
      </w:r>
    </w:p>
    <w:p w14:paraId="6392803B" w14:textId="77777777" w:rsidR="00DC6DC6" w:rsidRDefault="00442FA9" w:rsidP="00EC45C1">
      <w:r>
        <w:rPr>
          <w:rFonts w:cs="Arial"/>
        </w:rPr>
        <w:t>Town</w:t>
      </w:r>
      <w:r w:rsidR="00DC6DC6">
        <w:rPr>
          <w:rFonts w:cs="Arial"/>
        </w:rPr>
        <w:t xml:space="preserve"> Clerk</w:t>
      </w:r>
    </w:p>
    <w:sectPr w:rsidR="00DC6DC6" w:rsidSect="007A3328">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90DC" w14:textId="77777777" w:rsidR="007A3328" w:rsidRDefault="007A3328">
      <w:r>
        <w:separator/>
      </w:r>
    </w:p>
  </w:endnote>
  <w:endnote w:type="continuationSeparator" w:id="0">
    <w:p w14:paraId="7A6CFF3B" w14:textId="77777777" w:rsidR="007A3328" w:rsidRDefault="007A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5103"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96B3DC"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BFD5" w14:textId="77777777" w:rsidR="007A3328" w:rsidRDefault="007A3328">
      <w:r>
        <w:separator/>
      </w:r>
    </w:p>
  </w:footnote>
  <w:footnote w:type="continuationSeparator" w:id="0">
    <w:p w14:paraId="272B3642" w14:textId="77777777" w:rsidR="007A3328" w:rsidRDefault="007A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21501"/>
      <w:docPartObj>
        <w:docPartGallery w:val="Page Numbers (Margins)"/>
        <w:docPartUnique/>
      </w:docPartObj>
    </w:sdtPr>
    <w:sdtContent>
      <w:p w14:paraId="7658EBC9"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7C656CD2" wp14:editId="5A0CB71D">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9B312"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B44CE9" w:rsidRPr="00B44CE9">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656CD2"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4D9B312"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B44CE9" w:rsidRPr="00B44CE9">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2"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3"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65109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140217">
    <w:abstractNumId w:val="0"/>
  </w:num>
  <w:num w:numId="3" w16cid:durableId="1499078561">
    <w:abstractNumId w:val="2"/>
  </w:num>
  <w:num w:numId="4" w16cid:durableId="821315371">
    <w:abstractNumId w:val="4"/>
  </w:num>
  <w:num w:numId="5" w16cid:durableId="64451098">
    <w:abstractNumId w:val="1"/>
  </w:num>
  <w:num w:numId="6" w16cid:durableId="1031763970">
    <w:abstractNumId w:val="3"/>
  </w:num>
  <w:num w:numId="7" w16cid:durableId="787129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511F"/>
    <w:rsid w:val="00010170"/>
    <w:rsid w:val="0001246D"/>
    <w:rsid w:val="00016885"/>
    <w:rsid w:val="00017DAE"/>
    <w:rsid w:val="000202DA"/>
    <w:rsid w:val="00020797"/>
    <w:rsid w:val="000213E7"/>
    <w:rsid w:val="0002202D"/>
    <w:rsid w:val="00022AD4"/>
    <w:rsid w:val="00024706"/>
    <w:rsid w:val="00025D7E"/>
    <w:rsid w:val="00031180"/>
    <w:rsid w:val="00033B6C"/>
    <w:rsid w:val="00033B94"/>
    <w:rsid w:val="00043A8C"/>
    <w:rsid w:val="00044286"/>
    <w:rsid w:val="00046698"/>
    <w:rsid w:val="00055EF2"/>
    <w:rsid w:val="000608BE"/>
    <w:rsid w:val="00063859"/>
    <w:rsid w:val="00065B65"/>
    <w:rsid w:val="0006697C"/>
    <w:rsid w:val="00067FAC"/>
    <w:rsid w:val="00070F98"/>
    <w:rsid w:val="00072057"/>
    <w:rsid w:val="0008095D"/>
    <w:rsid w:val="000811D2"/>
    <w:rsid w:val="000815A1"/>
    <w:rsid w:val="00083641"/>
    <w:rsid w:val="00095121"/>
    <w:rsid w:val="000956C1"/>
    <w:rsid w:val="0009699C"/>
    <w:rsid w:val="000A6BAC"/>
    <w:rsid w:val="000A6FA4"/>
    <w:rsid w:val="000A7162"/>
    <w:rsid w:val="000B08F6"/>
    <w:rsid w:val="000B0B3B"/>
    <w:rsid w:val="000B417B"/>
    <w:rsid w:val="000B503A"/>
    <w:rsid w:val="000D2E61"/>
    <w:rsid w:val="000D3026"/>
    <w:rsid w:val="000D5DC5"/>
    <w:rsid w:val="000D737E"/>
    <w:rsid w:val="000E06A7"/>
    <w:rsid w:val="000E3AF3"/>
    <w:rsid w:val="000F230E"/>
    <w:rsid w:val="000F6B5D"/>
    <w:rsid w:val="000F6EEE"/>
    <w:rsid w:val="0010306D"/>
    <w:rsid w:val="00103292"/>
    <w:rsid w:val="001034CC"/>
    <w:rsid w:val="001053BC"/>
    <w:rsid w:val="00106AE2"/>
    <w:rsid w:val="0012183D"/>
    <w:rsid w:val="001228DF"/>
    <w:rsid w:val="001230C3"/>
    <w:rsid w:val="001234F4"/>
    <w:rsid w:val="00124CA0"/>
    <w:rsid w:val="00137BD3"/>
    <w:rsid w:val="00140646"/>
    <w:rsid w:val="001504C5"/>
    <w:rsid w:val="00152823"/>
    <w:rsid w:val="00153A68"/>
    <w:rsid w:val="00157D2F"/>
    <w:rsid w:val="00161504"/>
    <w:rsid w:val="00167F1C"/>
    <w:rsid w:val="00171C51"/>
    <w:rsid w:val="001730D9"/>
    <w:rsid w:val="00177D79"/>
    <w:rsid w:val="00183E25"/>
    <w:rsid w:val="00184A1F"/>
    <w:rsid w:val="00186FD4"/>
    <w:rsid w:val="001908B7"/>
    <w:rsid w:val="00191E99"/>
    <w:rsid w:val="00193BAF"/>
    <w:rsid w:val="0019423C"/>
    <w:rsid w:val="00195479"/>
    <w:rsid w:val="001A3BE4"/>
    <w:rsid w:val="001A73E6"/>
    <w:rsid w:val="001B4DA5"/>
    <w:rsid w:val="001B62FB"/>
    <w:rsid w:val="001B6325"/>
    <w:rsid w:val="001C0158"/>
    <w:rsid w:val="001C1B0E"/>
    <w:rsid w:val="001C1F81"/>
    <w:rsid w:val="001C61D4"/>
    <w:rsid w:val="001C6B00"/>
    <w:rsid w:val="001D2755"/>
    <w:rsid w:val="001D3EC1"/>
    <w:rsid w:val="001E2097"/>
    <w:rsid w:val="001E23F7"/>
    <w:rsid w:val="001F03C0"/>
    <w:rsid w:val="001F1DBA"/>
    <w:rsid w:val="001F74A0"/>
    <w:rsid w:val="00203A10"/>
    <w:rsid w:val="00203C50"/>
    <w:rsid w:val="002042C1"/>
    <w:rsid w:val="002050D9"/>
    <w:rsid w:val="002053A7"/>
    <w:rsid w:val="002059AE"/>
    <w:rsid w:val="00207ABD"/>
    <w:rsid w:val="00211A11"/>
    <w:rsid w:val="002130AB"/>
    <w:rsid w:val="0021590F"/>
    <w:rsid w:val="002178A3"/>
    <w:rsid w:val="00221C6D"/>
    <w:rsid w:val="0022369B"/>
    <w:rsid w:val="00224264"/>
    <w:rsid w:val="002262CC"/>
    <w:rsid w:val="00227AD8"/>
    <w:rsid w:val="00236CF0"/>
    <w:rsid w:val="00242395"/>
    <w:rsid w:val="00242C67"/>
    <w:rsid w:val="0024422F"/>
    <w:rsid w:val="0024506C"/>
    <w:rsid w:val="00245A8E"/>
    <w:rsid w:val="002479ED"/>
    <w:rsid w:val="00247BDD"/>
    <w:rsid w:val="0026227C"/>
    <w:rsid w:val="00264523"/>
    <w:rsid w:val="0026561A"/>
    <w:rsid w:val="002671C2"/>
    <w:rsid w:val="002701EA"/>
    <w:rsid w:val="00272C37"/>
    <w:rsid w:val="00276856"/>
    <w:rsid w:val="002803CE"/>
    <w:rsid w:val="002818E1"/>
    <w:rsid w:val="00281A73"/>
    <w:rsid w:val="00281EDC"/>
    <w:rsid w:val="00292980"/>
    <w:rsid w:val="002949A4"/>
    <w:rsid w:val="002A2F44"/>
    <w:rsid w:val="002A46C7"/>
    <w:rsid w:val="002A5D40"/>
    <w:rsid w:val="002B1D0C"/>
    <w:rsid w:val="002B2678"/>
    <w:rsid w:val="002B45A1"/>
    <w:rsid w:val="002B695D"/>
    <w:rsid w:val="002B6E56"/>
    <w:rsid w:val="002C0709"/>
    <w:rsid w:val="002C3522"/>
    <w:rsid w:val="002C3A0C"/>
    <w:rsid w:val="002D0295"/>
    <w:rsid w:val="002D3FC6"/>
    <w:rsid w:val="002D4C64"/>
    <w:rsid w:val="002E1175"/>
    <w:rsid w:val="002E1543"/>
    <w:rsid w:val="002E1917"/>
    <w:rsid w:val="002E633F"/>
    <w:rsid w:val="002E6C2B"/>
    <w:rsid w:val="002E6F97"/>
    <w:rsid w:val="002F0290"/>
    <w:rsid w:val="002F0D07"/>
    <w:rsid w:val="002F156C"/>
    <w:rsid w:val="002F2985"/>
    <w:rsid w:val="002F3868"/>
    <w:rsid w:val="00300015"/>
    <w:rsid w:val="003008CD"/>
    <w:rsid w:val="00303554"/>
    <w:rsid w:val="00303A81"/>
    <w:rsid w:val="003074FD"/>
    <w:rsid w:val="003146AC"/>
    <w:rsid w:val="00314D75"/>
    <w:rsid w:val="00317EA2"/>
    <w:rsid w:val="0032195E"/>
    <w:rsid w:val="00326676"/>
    <w:rsid w:val="003300E1"/>
    <w:rsid w:val="0033331C"/>
    <w:rsid w:val="0033596C"/>
    <w:rsid w:val="00342BC1"/>
    <w:rsid w:val="00342F5C"/>
    <w:rsid w:val="00344551"/>
    <w:rsid w:val="003448C3"/>
    <w:rsid w:val="00344CC3"/>
    <w:rsid w:val="0035282F"/>
    <w:rsid w:val="0035473C"/>
    <w:rsid w:val="00355DCC"/>
    <w:rsid w:val="00357F59"/>
    <w:rsid w:val="0036027B"/>
    <w:rsid w:val="00363BF5"/>
    <w:rsid w:val="00364BA4"/>
    <w:rsid w:val="00372363"/>
    <w:rsid w:val="0037279F"/>
    <w:rsid w:val="00380B48"/>
    <w:rsid w:val="003810CA"/>
    <w:rsid w:val="00392270"/>
    <w:rsid w:val="003A233B"/>
    <w:rsid w:val="003A33C6"/>
    <w:rsid w:val="003A6772"/>
    <w:rsid w:val="003A6B3B"/>
    <w:rsid w:val="003A7ADC"/>
    <w:rsid w:val="003A7F06"/>
    <w:rsid w:val="003B4162"/>
    <w:rsid w:val="003C2284"/>
    <w:rsid w:val="003C283A"/>
    <w:rsid w:val="003C4D30"/>
    <w:rsid w:val="003E333D"/>
    <w:rsid w:val="003E39E2"/>
    <w:rsid w:val="003E3CF2"/>
    <w:rsid w:val="003E4119"/>
    <w:rsid w:val="003E4DA9"/>
    <w:rsid w:val="003E51C7"/>
    <w:rsid w:val="003F1317"/>
    <w:rsid w:val="003F1E85"/>
    <w:rsid w:val="003F5379"/>
    <w:rsid w:val="00401587"/>
    <w:rsid w:val="00402B0C"/>
    <w:rsid w:val="00403E6E"/>
    <w:rsid w:val="00405071"/>
    <w:rsid w:val="0040774B"/>
    <w:rsid w:val="004109AB"/>
    <w:rsid w:val="00420594"/>
    <w:rsid w:val="004207A1"/>
    <w:rsid w:val="00424FCB"/>
    <w:rsid w:val="00426FDB"/>
    <w:rsid w:val="0043146A"/>
    <w:rsid w:val="004321A0"/>
    <w:rsid w:val="00432E53"/>
    <w:rsid w:val="00433016"/>
    <w:rsid w:val="0043369E"/>
    <w:rsid w:val="00434171"/>
    <w:rsid w:val="00437F0B"/>
    <w:rsid w:val="00442C29"/>
    <w:rsid w:val="00442FA9"/>
    <w:rsid w:val="00446175"/>
    <w:rsid w:val="00451AA5"/>
    <w:rsid w:val="00457A15"/>
    <w:rsid w:val="00470158"/>
    <w:rsid w:val="004710B9"/>
    <w:rsid w:val="004735F9"/>
    <w:rsid w:val="004806CB"/>
    <w:rsid w:val="0049019E"/>
    <w:rsid w:val="00490477"/>
    <w:rsid w:val="00494010"/>
    <w:rsid w:val="00497799"/>
    <w:rsid w:val="004A1299"/>
    <w:rsid w:val="004A52AC"/>
    <w:rsid w:val="004B14A3"/>
    <w:rsid w:val="004B2C97"/>
    <w:rsid w:val="004B38D8"/>
    <w:rsid w:val="004C12C2"/>
    <w:rsid w:val="004C2079"/>
    <w:rsid w:val="004D09D0"/>
    <w:rsid w:val="004D3B90"/>
    <w:rsid w:val="004D7B60"/>
    <w:rsid w:val="004E0D8D"/>
    <w:rsid w:val="004E269A"/>
    <w:rsid w:val="004F0C3F"/>
    <w:rsid w:val="004F6269"/>
    <w:rsid w:val="0050385C"/>
    <w:rsid w:val="00510E16"/>
    <w:rsid w:val="005128E7"/>
    <w:rsid w:val="005149D1"/>
    <w:rsid w:val="00515E59"/>
    <w:rsid w:val="00517416"/>
    <w:rsid w:val="00520C23"/>
    <w:rsid w:val="00526718"/>
    <w:rsid w:val="00526762"/>
    <w:rsid w:val="00526F31"/>
    <w:rsid w:val="005322BD"/>
    <w:rsid w:val="00532D03"/>
    <w:rsid w:val="00534865"/>
    <w:rsid w:val="00534A2D"/>
    <w:rsid w:val="0053675A"/>
    <w:rsid w:val="00541598"/>
    <w:rsid w:val="00545396"/>
    <w:rsid w:val="0054571C"/>
    <w:rsid w:val="00545CE7"/>
    <w:rsid w:val="00546043"/>
    <w:rsid w:val="00547155"/>
    <w:rsid w:val="00550901"/>
    <w:rsid w:val="00551F8D"/>
    <w:rsid w:val="00554C26"/>
    <w:rsid w:val="00563C73"/>
    <w:rsid w:val="00564174"/>
    <w:rsid w:val="00566B55"/>
    <w:rsid w:val="005762A3"/>
    <w:rsid w:val="0057798C"/>
    <w:rsid w:val="00577AFC"/>
    <w:rsid w:val="00582E70"/>
    <w:rsid w:val="00586ACC"/>
    <w:rsid w:val="00591850"/>
    <w:rsid w:val="00593CFD"/>
    <w:rsid w:val="005946D0"/>
    <w:rsid w:val="005A064E"/>
    <w:rsid w:val="005A2A9A"/>
    <w:rsid w:val="005A59E8"/>
    <w:rsid w:val="005A7EDC"/>
    <w:rsid w:val="005B1712"/>
    <w:rsid w:val="005B1D30"/>
    <w:rsid w:val="005B3241"/>
    <w:rsid w:val="005B639D"/>
    <w:rsid w:val="005B6CD6"/>
    <w:rsid w:val="005C08A3"/>
    <w:rsid w:val="005C132B"/>
    <w:rsid w:val="005C204D"/>
    <w:rsid w:val="005C2C3F"/>
    <w:rsid w:val="005C5130"/>
    <w:rsid w:val="005D5E78"/>
    <w:rsid w:val="005D70CF"/>
    <w:rsid w:val="005E07C6"/>
    <w:rsid w:val="005E3920"/>
    <w:rsid w:val="005E4392"/>
    <w:rsid w:val="005E4509"/>
    <w:rsid w:val="005E7F58"/>
    <w:rsid w:val="005F01CA"/>
    <w:rsid w:val="005F225E"/>
    <w:rsid w:val="005F6B76"/>
    <w:rsid w:val="0060178E"/>
    <w:rsid w:val="00607126"/>
    <w:rsid w:val="00610097"/>
    <w:rsid w:val="00613BBC"/>
    <w:rsid w:val="0062226D"/>
    <w:rsid w:val="00624B04"/>
    <w:rsid w:val="00627B3A"/>
    <w:rsid w:val="00630590"/>
    <w:rsid w:val="00630A4B"/>
    <w:rsid w:val="006361E5"/>
    <w:rsid w:val="00647C6C"/>
    <w:rsid w:val="00651173"/>
    <w:rsid w:val="00652292"/>
    <w:rsid w:val="00654837"/>
    <w:rsid w:val="00657935"/>
    <w:rsid w:val="006609B6"/>
    <w:rsid w:val="00664866"/>
    <w:rsid w:val="0067434F"/>
    <w:rsid w:val="0068084A"/>
    <w:rsid w:val="00682534"/>
    <w:rsid w:val="0068364B"/>
    <w:rsid w:val="0068550C"/>
    <w:rsid w:val="006873DB"/>
    <w:rsid w:val="00697B34"/>
    <w:rsid w:val="006A34C6"/>
    <w:rsid w:val="006A5DED"/>
    <w:rsid w:val="006A681F"/>
    <w:rsid w:val="006B1FB4"/>
    <w:rsid w:val="006B62B3"/>
    <w:rsid w:val="006C20B6"/>
    <w:rsid w:val="006C21BD"/>
    <w:rsid w:val="006D49C1"/>
    <w:rsid w:val="006D4C19"/>
    <w:rsid w:val="006E345D"/>
    <w:rsid w:val="006F10F4"/>
    <w:rsid w:val="006F6025"/>
    <w:rsid w:val="006F60D4"/>
    <w:rsid w:val="00700574"/>
    <w:rsid w:val="00703072"/>
    <w:rsid w:val="00703BD3"/>
    <w:rsid w:val="00706B57"/>
    <w:rsid w:val="007076BC"/>
    <w:rsid w:val="00713F2D"/>
    <w:rsid w:val="00714F17"/>
    <w:rsid w:val="00715782"/>
    <w:rsid w:val="0071650C"/>
    <w:rsid w:val="007170E5"/>
    <w:rsid w:val="00717AE7"/>
    <w:rsid w:val="007206F2"/>
    <w:rsid w:val="007251B8"/>
    <w:rsid w:val="0072568C"/>
    <w:rsid w:val="00725B4D"/>
    <w:rsid w:val="007277DB"/>
    <w:rsid w:val="00727E80"/>
    <w:rsid w:val="00733349"/>
    <w:rsid w:val="007347AA"/>
    <w:rsid w:val="0073618D"/>
    <w:rsid w:val="0073666D"/>
    <w:rsid w:val="007368EA"/>
    <w:rsid w:val="007413C5"/>
    <w:rsid w:val="00742AC1"/>
    <w:rsid w:val="00747FE9"/>
    <w:rsid w:val="00750319"/>
    <w:rsid w:val="00750CD3"/>
    <w:rsid w:val="00752B11"/>
    <w:rsid w:val="007653A9"/>
    <w:rsid w:val="00766FC0"/>
    <w:rsid w:val="0077083B"/>
    <w:rsid w:val="00775ECF"/>
    <w:rsid w:val="00781818"/>
    <w:rsid w:val="00782647"/>
    <w:rsid w:val="007833DA"/>
    <w:rsid w:val="007838DE"/>
    <w:rsid w:val="00785663"/>
    <w:rsid w:val="00790F20"/>
    <w:rsid w:val="00793010"/>
    <w:rsid w:val="00796997"/>
    <w:rsid w:val="007A074D"/>
    <w:rsid w:val="007A3328"/>
    <w:rsid w:val="007A375B"/>
    <w:rsid w:val="007A73B4"/>
    <w:rsid w:val="007B18F7"/>
    <w:rsid w:val="007B3947"/>
    <w:rsid w:val="007B61A6"/>
    <w:rsid w:val="007C43A8"/>
    <w:rsid w:val="007C668A"/>
    <w:rsid w:val="007D21A4"/>
    <w:rsid w:val="007D7B0E"/>
    <w:rsid w:val="007E12A6"/>
    <w:rsid w:val="007E3B90"/>
    <w:rsid w:val="007E5269"/>
    <w:rsid w:val="007E606E"/>
    <w:rsid w:val="007E76DE"/>
    <w:rsid w:val="007F50EB"/>
    <w:rsid w:val="007F61E7"/>
    <w:rsid w:val="007F654A"/>
    <w:rsid w:val="007F6CFA"/>
    <w:rsid w:val="00800020"/>
    <w:rsid w:val="00802A6F"/>
    <w:rsid w:val="008031AC"/>
    <w:rsid w:val="00803A08"/>
    <w:rsid w:val="00803C13"/>
    <w:rsid w:val="00807AF0"/>
    <w:rsid w:val="00817CD1"/>
    <w:rsid w:val="0082657C"/>
    <w:rsid w:val="00831BFD"/>
    <w:rsid w:val="00832718"/>
    <w:rsid w:val="00833C61"/>
    <w:rsid w:val="008371B4"/>
    <w:rsid w:val="00841F26"/>
    <w:rsid w:val="00847BAD"/>
    <w:rsid w:val="00851752"/>
    <w:rsid w:val="00852978"/>
    <w:rsid w:val="0085439C"/>
    <w:rsid w:val="008543AE"/>
    <w:rsid w:val="00856D37"/>
    <w:rsid w:val="008573E5"/>
    <w:rsid w:val="00860284"/>
    <w:rsid w:val="00863B21"/>
    <w:rsid w:val="00866A9C"/>
    <w:rsid w:val="00867A0A"/>
    <w:rsid w:val="00867B07"/>
    <w:rsid w:val="0087096E"/>
    <w:rsid w:val="008720E4"/>
    <w:rsid w:val="008737F2"/>
    <w:rsid w:val="00877B5D"/>
    <w:rsid w:val="008834EE"/>
    <w:rsid w:val="00884C46"/>
    <w:rsid w:val="008866F5"/>
    <w:rsid w:val="00887503"/>
    <w:rsid w:val="00894496"/>
    <w:rsid w:val="008A15A3"/>
    <w:rsid w:val="008A1603"/>
    <w:rsid w:val="008A7C2B"/>
    <w:rsid w:val="008A7CA4"/>
    <w:rsid w:val="008A7D26"/>
    <w:rsid w:val="008B0A5D"/>
    <w:rsid w:val="008B291D"/>
    <w:rsid w:val="008B35FD"/>
    <w:rsid w:val="008B3F46"/>
    <w:rsid w:val="008B58FB"/>
    <w:rsid w:val="008B6137"/>
    <w:rsid w:val="008C019A"/>
    <w:rsid w:val="008C15DA"/>
    <w:rsid w:val="008C3C8F"/>
    <w:rsid w:val="008C7000"/>
    <w:rsid w:val="008C7499"/>
    <w:rsid w:val="008D12BA"/>
    <w:rsid w:val="008D38B0"/>
    <w:rsid w:val="008D3DFD"/>
    <w:rsid w:val="008D460A"/>
    <w:rsid w:val="008D5542"/>
    <w:rsid w:val="008D6F76"/>
    <w:rsid w:val="008E3138"/>
    <w:rsid w:val="008E3DEC"/>
    <w:rsid w:val="008E4EC4"/>
    <w:rsid w:val="008E503B"/>
    <w:rsid w:val="008E74AC"/>
    <w:rsid w:val="008F2E7B"/>
    <w:rsid w:val="008F5D88"/>
    <w:rsid w:val="008F634E"/>
    <w:rsid w:val="008F77AD"/>
    <w:rsid w:val="008F7CAA"/>
    <w:rsid w:val="009057C6"/>
    <w:rsid w:val="009107EE"/>
    <w:rsid w:val="00910C29"/>
    <w:rsid w:val="00916C8A"/>
    <w:rsid w:val="0092393B"/>
    <w:rsid w:val="009257BB"/>
    <w:rsid w:val="00930936"/>
    <w:rsid w:val="00930B5C"/>
    <w:rsid w:val="0093532A"/>
    <w:rsid w:val="0093590A"/>
    <w:rsid w:val="009375FD"/>
    <w:rsid w:val="00940989"/>
    <w:rsid w:val="00950329"/>
    <w:rsid w:val="00951237"/>
    <w:rsid w:val="00961AB8"/>
    <w:rsid w:val="009636CC"/>
    <w:rsid w:val="00966794"/>
    <w:rsid w:val="00966C39"/>
    <w:rsid w:val="009724CF"/>
    <w:rsid w:val="00973DA4"/>
    <w:rsid w:val="00980AA6"/>
    <w:rsid w:val="00980AFD"/>
    <w:rsid w:val="00981469"/>
    <w:rsid w:val="00981F42"/>
    <w:rsid w:val="00986998"/>
    <w:rsid w:val="009915BA"/>
    <w:rsid w:val="00991E6C"/>
    <w:rsid w:val="009A168B"/>
    <w:rsid w:val="009A28D7"/>
    <w:rsid w:val="009A57AE"/>
    <w:rsid w:val="009B3227"/>
    <w:rsid w:val="009B558D"/>
    <w:rsid w:val="009B6A87"/>
    <w:rsid w:val="009B7006"/>
    <w:rsid w:val="009D67C7"/>
    <w:rsid w:val="009E4FF8"/>
    <w:rsid w:val="009F698D"/>
    <w:rsid w:val="009F7F47"/>
    <w:rsid w:val="00A001F4"/>
    <w:rsid w:val="00A0632F"/>
    <w:rsid w:val="00A11177"/>
    <w:rsid w:val="00A11F41"/>
    <w:rsid w:val="00A2057D"/>
    <w:rsid w:val="00A21780"/>
    <w:rsid w:val="00A21BBB"/>
    <w:rsid w:val="00A226E1"/>
    <w:rsid w:val="00A3218B"/>
    <w:rsid w:val="00A33CA8"/>
    <w:rsid w:val="00A424BD"/>
    <w:rsid w:val="00A45CCE"/>
    <w:rsid w:val="00A50DB0"/>
    <w:rsid w:val="00A50DDB"/>
    <w:rsid w:val="00A57C6B"/>
    <w:rsid w:val="00A62C33"/>
    <w:rsid w:val="00A669DE"/>
    <w:rsid w:val="00A72A7E"/>
    <w:rsid w:val="00A73A0F"/>
    <w:rsid w:val="00A742DA"/>
    <w:rsid w:val="00A8285C"/>
    <w:rsid w:val="00A83FFA"/>
    <w:rsid w:val="00A85271"/>
    <w:rsid w:val="00A929D4"/>
    <w:rsid w:val="00A93C8E"/>
    <w:rsid w:val="00AA0DF2"/>
    <w:rsid w:val="00AA7E8C"/>
    <w:rsid w:val="00AB1EFA"/>
    <w:rsid w:val="00AB42CA"/>
    <w:rsid w:val="00AB4734"/>
    <w:rsid w:val="00AC0E2C"/>
    <w:rsid w:val="00AC1255"/>
    <w:rsid w:val="00AC231C"/>
    <w:rsid w:val="00AC40E3"/>
    <w:rsid w:val="00AC7A54"/>
    <w:rsid w:val="00AD5CF1"/>
    <w:rsid w:val="00AD7E77"/>
    <w:rsid w:val="00AE0D74"/>
    <w:rsid w:val="00AE3EAB"/>
    <w:rsid w:val="00AE5126"/>
    <w:rsid w:val="00AE7794"/>
    <w:rsid w:val="00AF1386"/>
    <w:rsid w:val="00AF4820"/>
    <w:rsid w:val="00AF4A1F"/>
    <w:rsid w:val="00B00CC5"/>
    <w:rsid w:val="00B04462"/>
    <w:rsid w:val="00B054C1"/>
    <w:rsid w:val="00B1020F"/>
    <w:rsid w:val="00B13825"/>
    <w:rsid w:val="00B16F2C"/>
    <w:rsid w:val="00B214F4"/>
    <w:rsid w:val="00B2201B"/>
    <w:rsid w:val="00B22E5C"/>
    <w:rsid w:val="00B2315A"/>
    <w:rsid w:val="00B2404A"/>
    <w:rsid w:val="00B24E8A"/>
    <w:rsid w:val="00B307EB"/>
    <w:rsid w:val="00B345F9"/>
    <w:rsid w:val="00B37A77"/>
    <w:rsid w:val="00B37E60"/>
    <w:rsid w:val="00B44CE9"/>
    <w:rsid w:val="00B4587A"/>
    <w:rsid w:val="00B54B9A"/>
    <w:rsid w:val="00B57EAE"/>
    <w:rsid w:val="00B6324E"/>
    <w:rsid w:val="00B65518"/>
    <w:rsid w:val="00B674E9"/>
    <w:rsid w:val="00B70234"/>
    <w:rsid w:val="00B7026E"/>
    <w:rsid w:val="00B71DDA"/>
    <w:rsid w:val="00B75F53"/>
    <w:rsid w:val="00B762DC"/>
    <w:rsid w:val="00B768D6"/>
    <w:rsid w:val="00B76D27"/>
    <w:rsid w:val="00B77DC7"/>
    <w:rsid w:val="00B83753"/>
    <w:rsid w:val="00B84B6C"/>
    <w:rsid w:val="00B8569E"/>
    <w:rsid w:val="00B91FBA"/>
    <w:rsid w:val="00B92579"/>
    <w:rsid w:val="00B94DAA"/>
    <w:rsid w:val="00B977CB"/>
    <w:rsid w:val="00BA16FF"/>
    <w:rsid w:val="00BA254B"/>
    <w:rsid w:val="00BA3D12"/>
    <w:rsid w:val="00BA3E9E"/>
    <w:rsid w:val="00BB1C91"/>
    <w:rsid w:val="00BB746D"/>
    <w:rsid w:val="00BC3E76"/>
    <w:rsid w:val="00BC55BD"/>
    <w:rsid w:val="00BC5EDE"/>
    <w:rsid w:val="00BD0CB7"/>
    <w:rsid w:val="00BD2035"/>
    <w:rsid w:val="00BD2A1D"/>
    <w:rsid w:val="00BD2A5B"/>
    <w:rsid w:val="00BD41D0"/>
    <w:rsid w:val="00BE0212"/>
    <w:rsid w:val="00BF127F"/>
    <w:rsid w:val="00BF34A0"/>
    <w:rsid w:val="00BF6DCB"/>
    <w:rsid w:val="00C01460"/>
    <w:rsid w:val="00C070A9"/>
    <w:rsid w:val="00C10405"/>
    <w:rsid w:val="00C1377D"/>
    <w:rsid w:val="00C14773"/>
    <w:rsid w:val="00C2038B"/>
    <w:rsid w:val="00C24010"/>
    <w:rsid w:val="00C240BA"/>
    <w:rsid w:val="00C30763"/>
    <w:rsid w:val="00C32AB2"/>
    <w:rsid w:val="00C32C13"/>
    <w:rsid w:val="00C32F0C"/>
    <w:rsid w:val="00C33DED"/>
    <w:rsid w:val="00C36C07"/>
    <w:rsid w:val="00C37030"/>
    <w:rsid w:val="00C408D9"/>
    <w:rsid w:val="00C42C2F"/>
    <w:rsid w:val="00C50570"/>
    <w:rsid w:val="00C55E56"/>
    <w:rsid w:val="00C57336"/>
    <w:rsid w:val="00C5775A"/>
    <w:rsid w:val="00C60619"/>
    <w:rsid w:val="00C75747"/>
    <w:rsid w:val="00C76B30"/>
    <w:rsid w:val="00C8115E"/>
    <w:rsid w:val="00C81B66"/>
    <w:rsid w:val="00C81BC0"/>
    <w:rsid w:val="00C81F7F"/>
    <w:rsid w:val="00C84569"/>
    <w:rsid w:val="00C867AB"/>
    <w:rsid w:val="00C90AB0"/>
    <w:rsid w:val="00C92029"/>
    <w:rsid w:val="00C97A5B"/>
    <w:rsid w:val="00CA2AC6"/>
    <w:rsid w:val="00CA47D4"/>
    <w:rsid w:val="00CB0571"/>
    <w:rsid w:val="00CB3844"/>
    <w:rsid w:val="00CB4DD6"/>
    <w:rsid w:val="00CB757D"/>
    <w:rsid w:val="00CC3AC7"/>
    <w:rsid w:val="00CD01FB"/>
    <w:rsid w:val="00CD2C08"/>
    <w:rsid w:val="00CD522C"/>
    <w:rsid w:val="00CD6A92"/>
    <w:rsid w:val="00CE1443"/>
    <w:rsid w:val="00CE361C"/>
    <w:rsid w:val="00CE4A17"/>
    <w:rsid w:val="00CE5263"/>
    <w:rsid w:val="00CE6CC5"/>
    <w:rsid w:val="00CF040F"/>
    <w:rsid w:val="00CF3E8E"/>
    <w:rsid w:val="00CF4144"/>
    <w:rsid w:val="00CF6AA1"/>
    <w:rsid w:val="00CF78A9"/>
    <w:rsid w:val="00D00431"/>
    <w:rsid w:val="00D00DB1"/>
    <w:rsid w:val="00D04D6A"/>
    <w:rsid w:val="00D104FA"/>
    <w:rsid w:val="00D10E21"/>
    <w:rsid w:val="00D13B8F"/>
    <w:rsid w:val="00D13D48"/>
    <w:rsid w:val="00D15E51"/>
    <w:rsid w:val="00D16A3B"/>
    <w:rsid w:val="00D24D6A"/>
    <w:rsid w:val="00D30DCB"/>
    <w:rsid w:val="00D326E4"/>
    <w:rsid w:val="00D4099B"/>
    <w:rsid w:val="00D4186E"/>
    <w:rsid w:val="00D47D8F"/>
    <w:rsid w:val="00D55E27"/>
    <w:rsid w:val="00D7354C"/>
    <w:rsid w:val="00D7492E"/>
    <w:rsid w:val="00D76B7F"/>
    <w:rsid w:val="00D8661B"/>
    <w:rsid w:val="00D873FC"/>
    <w:rsid w:val="00D902C5"/>
    <w:rsid w:val="00D9103F"/>
    <w:rsid w:val="00D93C6C"/>
    <w:rsid w:val="00D9433A"/>
    <w:rsid w:val="00D95F51"/>
    <w:rsid w:val="00DA1CC3"/>
    <w:rsid w:val="00DA2BCB"/>
    <w:rsid w:val="00DB2BA9"/>
    <w:rsid w:val="00DB4A9B"/>
    <w:rsid w:val="00DC22F7"/>
    <w:rsid w:val="00DC5CC6"/>
    <w:rsid w:val="00DC6DC6"/>
    <w:rsid w:val="00DE350F"/>
    <w:rsid w:val="00DE3FE0"/>
    <w:rsid w:val="00DE5582"/>
    <w:rsid w:val="00E010A3"/>
    <w:rsid w:val="00E02812"/>
    <w:rsid w:val="00E04A46"/>
    <w:rsid w:val="00E05FBF"/>
    <w:rsid w:val="00E113BC"/>
    <w:rsid w:val="00E116D1"/>
    <w:rsid w:val="00E2669A"/>
    <w:rsid w:val="00E34EEB"/>
    <w:rsid w:val="00E449A3"/>
    <w:rsid w:val="00E449D8"/>
    <w:rsid w:val="00E67328"/>
    <w:rsid w:val="00E7753A"/>
    <w:rsid w:val="00E77705"/>
    <w:rsid w:val="00E816DB"/>
    <w:rsid w:val="00E81DDE"/>
    <w:rsid w:val="00E8231D"/>
    <w:rsid w:val="00E91082"/>
    <w:rsid w:val="00E94C7E"/>
    <w:rsid w:val="00E960E8"/>
    <w:rsid w:val="00EA0005"/>
    <w:rsid w:val="00EA316E"/>
    <w:rsid w:val="00EA68B6"/>
    <w:rsid w:val="00EB0012"/>
    <w:rsid w:val="00EB219C"/>
    <w:rsid w:val="00EB2272"/>
    <w:rsid w:val="00EB2BAB"/>
    <w:rsid w:val="00EB6C3E"/>
    <w:rsid w:val="00EB7154"/>
    <w:rsid w:val="00EC3D95"/>
    <w:rsid w:val="00EC45C1"/>
    <w:rsid w:val="00EC5290"/>
    <w:rsid w:val="00ED0030"/>
    <w:rsid w:val="00ED12E3"/>
    <w:rsid w:val="00ED1C4B"/>
    <w:rsid w:val="00ED55AD"/>
    <w:rsid w:val="00EE00AF"/>
    <w:rsid w:val="00EE0284"/>
    <w:rsid w:val="00EE2580"/>
    <w:rsid w:val="00EE2EE0"/>
    <w:rsid w:val="00EE315A"/>
    <w:rsid w:val="00EF264E"/>
    <w:rsid w:val="00EF3180"/>
    <w:rsid w:val="00EF624B"/>
    <w:rsid w:val="00F0214A"/>
    <w:rsid w:val="00F024F5"/>
    <w:rsid w:val="00F05320"/>
    <w:rsid w:val="00F11461"/>
    <w:rsid w:val="00F22BBA"/>
    <w:rsid w:val="00F27970"/>
    <w:rsid w:val="00F307FD"/>
    <w:rsid w:val="00F35347"/>
    <w:rsid w:val="00F353E5"/>
    <w:rsid w:val="00F4659F"/>
    <w:rsid w:val="00F507A7"/>
    <w:rsid w:val="00F573BE"/>
    <w:rsid w:val="00F634CE"/>
    <w:rsid w:val="00F643B9"/>
    <w:rsid w:val="00F665A5"/>
    <w:rsid w:val="00F670D6"/>
    <w:rsid w:val="00F67AE0"/>
    <w:rsid w:val="00F713EE"/>
    <w:rsid w:val="00F7263E"/>
    <w:rsid w:val="00F748D2"/>
    <w:rsid w:val="00F758A8"/>
    <w:rsid w:val="00F75991"/>
    <w:rsid w:val="00F8279B"/>
    <w:rsid w:val="00F838DF"/>
    <w:rsid w:val="00F90BBC"/>
    <w:rsid w:val="00FA03C8"/>
    <w:rsid w:val="00FA04A2"/>
    <w:rsid w:val="00FA53DF"/>
    <w:rsid w:val="00FB16A1"/>
    <w:rsid w:val="00FB26AE"/>
    <w:rsid w:val="00FB2B79"/>
    <w:rsid w:val="00FB4DA7"/>
    <w:rsid w:val="00FB67A9"/>
    <w:rsid w:val="00FC57E7"/>
    <w:rsid w:val="00FC663E"/>
    <w:rsid w:val="00FC7E09"/>
    <w:rsid w:val="00FD16B8"/>
    <w:rsid w:val="00FD247B"/>
    <w:rsid w:val="00FD25D2"/>
    <w:rsid w:val="00FD345B"/>
    <w:rsid w:val="00FD3FF2"/>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2E8C6A1E"/>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DC6"/>
    <w:rPr>
      <w:sz w:val="24"/>
      <w:szCs w:val="24"/>
    </w:rPr>
  </w:style>
  <w:style w:type="paragraph" w:styleId="Heading1">
    <w:name w:val="heading 1"/>
    <w:basedOn w:val="Normal"/>
    <w:next w:val="Normal"/>
    <w:link w:val="Heading1Char"/>
    <w:qFormat/>
    <w:rsid w:val="007C6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66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styleId="BodyTextIndent">
    <w:name w:val="Body Text Indent"/>
    <w:basedOn w:val="Normal"/>
    <w:link w:val="BodyTextIndentChar"/>
    <w:rsid w:val="00951237"/>
    <w:pPr>
      <w:ind w:firstLine="720"/>
    </w:pPr>
    <w:rPr>
      <w:szCs w:val="20"/>
    </w:rPr>
  </w:style>
  <w:style w:type="character" w:customStyle="1" w:styleId="BodyTextIndentChar">
    <w:name w:val="Body Text Indent Char"/>
    <w:basedOn w:val="DefaultParagraphFont"/>
    <w:link w:val="BodyTextIndent"/>
    <w:rsid w:val="00951237"/>
    <w:rPr>
      <w:sz w:val="24"/>
    </w:rPr>
  </w:style>
  <w:style w:type="paragraph" w:customStyle="1" w:styleId="OmniPage1">
    <w:name w:val="OmniPage #1"/>
    <w:basedOn w:val="Normal"/>
    <w:rsid w:val="00AD5CF1"/>
    <w:pPr>
      <w:overflowPunct w:val="0"/>
      <w:autoSpaceDE w:val="0"/>
      <w:autoSpaceDN w:val="0"/>
      <w:adjustRightInd w:val="0"/>
      <w:spacing w:line="270" w:lineRule="exact"/>
      <w:ind w:left="810" w:right="60"/>
      <w:jc w:val="both"/>
      <w:textAlignment w:val="baseline"/>
    </w:pPr>
    <w:rPr>
      <w:noProof/>
      <w:szCs w:val="20"/>
    </w:rPr>
  </w:style>
  <w:style w:type="paragraph" w:customStyle="1" w:styleId="NormalJustified">
    <w:name w:val="Normal + Justified"/>
    <w:basedOn w:val="Normal"/>
    <w:rsid w:val="00AD5CF1"/>
    <w:pPr>
      <w:overflowPunct w:val="0"/>
      <w:autoSpaceDE w:val="0"/>
      <w:autoSpaceDN w:val="0"/>
      <w:adjustRightInd w:val="0"/>
      <w:jc w:val="both"/>
      <w:textAlignment w:val="baseline"/>
    </w:pPr>
    <w:rPr>
      <w:noProof/>
      <w:sz w:val="20"/>
      <w:szCs w:val="20"/>
    </w:rPr>
  </w:style>
  <w:style w:type="character" w:customStyle="1" w:styleId="Heading1Char">
    <w:name w:val="Heading 1 Char"/>
    <w:basedOn w:val="DefaultParagraphFont"/>
    <w:link w:val="Heading1"/>
    <w:rsid w:val="007C6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66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118135315">
      <w:bodyDiv w:val="1"/>
      <w:marLeft w:val="0"/>
      <w:marRight w:val="0"/>
      <w:marTop w:val="0"/>
      <w:marBottom w:val="0"/>
      <w:divBdr>
        <w:top w:val="none" w:sz="0" w:space="0" w:color="auto"/>
        <w:left w:val="none" w:sz="0" w:space="0" w:color="auto"/>
        <w:bottom w:val="none" w:sz="0" w:space="0" w:color="auto"/>
        <w:right w:val="none" w:sz="0" w:space="0" w:color="auto"/>
      </w:divBdr>
    </w:div>
    <w:div w:id="13458598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4</cp:revision>
  <cp:lastPrinted>2022-04-12T17:22:00Z</cp:lastPrinted>
  <dcterms:created xsi:type="dcterms:W3CDTF">2024-04-09T15:22:00Z</dcterms:created>
  <dcterms:modified xsi:type="dcterms:W3CDTF">2024-04-10T13:52:00Z</dcterms:modified>
</cp:coreProperties>
</file>