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DB42" w14:textId="77777777" w:rsidR="00DC6DC6" w:rsidRDefault="00DC6DC6" w:rsidP="00DC6DC6">
      <w:pPr>
        <w:jc w:val="center"/>
        <w:rPr>
          <w:b/>
        </w:rPr>
      </w:pPr>
      <w:r>
        <w:rPr>
          <w:b/>
        </w:rPr>
        <w:t>MINUTES OF THE MEETING OF THE TOWN BOARD</w:t>
      </w:r>
    </w:p>
    <w:p w14:paraId="4F4473C7" w14:textId="77777777"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14:paraId="101A7C6D" w14:textId="77777777"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14:paraId="604F52FD" w14:textId="77777777" w:rsidR="004F150C" w:rsidRDefault="004F150C" w:rsidP="00DC6DC6">
      <w:pPr>
        <w:rPr>
          <w:b/>
        </w:rPr>
      </w:pPr>
    </w:p>
    <w:p w14:paraId="7C125702" w14:textId="6358CA22" w:rsidR="00DC6DC6" w:rsidRPr="00DC6DC6" w:rsidRDefault="00DC6DC6" w:rsidP="00DC6DC6">
      <w:r>
        <w:rPr>
          <w:b/>
        </w:rPr>
        <w:t xml:space="preserve">Date: </w:t>
      </w:r>
      <w:r w:rsidR="005C17DB">
        <w:t>March</w:t>
      </w:r>
      <w:r w:rsidR="009329A9">
        <w:t xml:space="preserve"> 8</w:t>
      </w:r>
      <w:r>
        <w:t>, 20</w:t>
      </w:r>
      <w:r w:rsidR="00980AA6">
        <w:t>2</w:t>
      </w:r>
      <w:r w:rsidR="00EA2DF0">
        <w:t>3</w:t>
      </w:r>
      <w:r w:rsidR="00B57EAE">
        <w:tab/>
      </w:r>
    </w:p>
    <w:p w14:paraId="66A0E468" w14:textId="026ACE91" w:rsidR="00DC6DC6" w:rsidRDefault="00DC6DC6" w:rsidP="00DC6DC6">
      <w:r>
        <w:rPr>
          <w:b/>
        </w:rPr>
        <w:t xml:space="preserve">Kind of Meeting: </w:t>
      </w:r>
      <w:r>
        <w:t>Regular Meeting</w:t>
      </w:r>
      <w:r>
        <w:tab/>
      </w:r>
      <w:r>
        <w:tab/>
      </w:r>
    </w:p>
    <w:p w14:paraId="45674D36" w14:textId="6CB12897" w:rsidR="00DC6DC6" w:rsidRPr="00B83753" w:rsidRDefault="00DC6DC6" w:rsidP="00DC6DC6">
      <w:r>
        <w:rPr>
          <w:b/>
        </w:rPr>
        <w:t>Place:</w:t>
      </w:r>
      <w:r w:rsidR="009329A9">
        <w:rPr>
          <w:b/>
        </w:rPr>
        <w:t xml:space="preserve"> </w:t>
      </w:r>
      <w:r w:rsidR="009329A9">
        <w:rPr>
          <w:bCs/>
        </w:rPr>
        <w:t xml:space="preserve">Sandy Creek </w:t>
      </w:r>
      <w:r w:rsidR="00B83753">
        <w:t>Town Hall</w:t>
      </w:r>
    </w:p>
    <w:p w14:paraId="2709EBE2" w14:textId="77777777" w:rsidR="00DC6DC6" w:rsidRDefault="00DC6DC6" w:rsidP="00DC6DC6">
      <w:pPr>
        <w:rPr>
          <w:b/>
        </w:rPr>
      </w:pPr>
      <w:r>
        <w:rPr>
          <w:b/>
        </w:rPr>
        <w:t>Board Members Present:</w:t>
      </w:r>
      <w:r w:rsidR="00C01460">
        <w:t xml:space="preserve">  </w:t>
      </w:r>
      <w:r w:rsidR="005762A3">
        <w:t>Timothy D</w:t>
      </w:r>
      <w:r w:rsidR="00593CFD">
        <w:t>.</w:t>
      </w:r>
      <w:r w:rsidR="00434171">
        <w:t xml:space="preserve"> Ridgeway</w:t>
      </w:r>
      <w:r w:rsidR="00434171">
        <w:tab/>
      </w:r>
      <w:r w:rsidR="002E1543">
        <w:rPr>
          <w:b/>
        </w:rPr>
        <w:tab/>
      </w:r>
      <w:r>
        <w:rPr>
          <w:b/>
        </w:rPr>
        <w:t>Others Present:</w:t>
      </w:r>
    </w:p>
    <w:p w14:paraId="42AAF9B8" w14:textId="77777777" w:rsidR="00DC6DC6" w:rsidRDefault="001230C3" w:rsidP="00DC6DC6">
      <w:r>
        <w:tab/>
      </w:r>
      <w:r>
        <w:tab/>
      </w:r>
      <w:r>
        <w:tab/>
      </w:r>
      <w:r w:rsidR="00C01460">
        <w:t xml:space="preserve">         </w:t>
      </w:r>
      <w:r w:rsidR="00434171">
        <w:t>Ruth E. Scheppard</w:t>
      </w:r>
      <w:r w:rsidR="0024506C">
        <w:tab/>
      </w:r>
      <w:r w:rsidR="00DC6DC6">
        <w:tab/>
      </w:r>
      <w:r w:rsidR="00EF624B">
        <w:t>Michael C. Kastler</w:t>
      </w:r>
      <w:r w:rsidR="00DC6DC6">
        <w:tab/>
      </w:r>
    </w:p>
    <w:p w14:paraId="343ADFA9" w14:textId="11CD652F" w:rsidR="00DC6DC6" w:rsidRDefault="001230C3" w:rsidP="00DC6DC6">
      <w:r>
        <w:tab/>
      </w:r>
      <w:r>
        <w:tab/>
      </w:r>
      <w:r>
        <w:tab/>
      </w:r>
      <w:r w:rsidR="00C01460">
        <w:t xml:space="preserve">         </w:t>
      </w:r>
      <w:r>
        <w:t>Nola J. Gove</w:t>
      </w:r>
      <w:r>
        <w:tab/>
      </w:r>
      <w:r w:rsidR="00DC6DC6">
        <w:tab/>
      </w:r>
      <w:r w:rsidR="002E1543">
        <w:tab/>
      </w:r>
      <w:r w:rsidR="009329A9">
        <w:t>Meg Sprague</w:t>
      </w:r>
    </w:p>
    <w:p w14:paraId="51A32BBD" w14:textId="3AC7ADB2" w:rsidR="00247BDD" w:rsidRDefault="00DC6DC6" w:rsidP="00DC6DC6">
      <w:r>
        <w:tab/>
      </w:r>
      <w:r>
        <w:tab/>
      </w:r>
      <w:r>
        <w:tab/>
      </w:r>
      <w:r w:rsidR="00C01460">
        <w:t xml:space="preserve">         </w:t>
      </w:r>
      <w:r w:rsidR="00434171">
        <w:t>John W. Wood, Jr.</w:t>
      </w:r>
      <w:r w:rsidR="003146AC">
        <w:tab/>
      </w:r>
      <w:r w:rsidR="002E1543">
        <w:tab/>
      </w:r>
      <w:r w:rsidR="009329A9">
        <w:t>Eric Pappa</w:t>
      </w:r>
    </w:p>
    <w:p w14:paraId="4B186222" w14:textId="5C98A2BB" w:rsidR="00134144" w:rsidRDefault="00434171" w:rsidP="00DC6DC6">
      <w:r>
        <w:tab/>
      </w:r>
      <w:r>
        <w:tab/>
      </w:r>
      <w:r>
        <w:tab/>
      </w:r>
      <w:r w:rsidR="00563C73">
        <w:t xml:space="preserve"> </w:t>
      </w:r>
      <w:r w:rsidR="00C01460">
        <w:t xml:space="preserve">        </w:t>
      </w:r>
      <w:r>
        <w:t>Dave Warner</w:t>
      </w:r>
      <w:r w:rsidR="00247BDD">
        <w:tab/>
      </w:r>
      <w:r w:rsidR="00247BDD">
        <w:tab/>
      </w:r>
      <w:r w:rsidR="002E1543">
        <w:tab/>
      </w:r>
      <w:r w:rsidR="00134144">
        <w:t>Michael G. Yerdon, Legislator</w:t>
      </w:r>
      <w:r w:rsidR="00581579">
        <w:t>-out@ 7:46 pm</w:t>
      </w:r>
    </w:p>
    <w:p w14:paraId="361837B3" w14:textId="12DB0E1B" w:rsidR="008E4FB1" w:rsidRDefault="008E4FB1" w:rsidP="00DC6DC6">
      <w:r>
        <w:tab/>
      </w:r>
      <w:r>
        <w:tab/>
      </w:r>
      <w:r>
        <w:tab/>
      </w:r>
      <w:r>
        <w:tab/>
      </w:r>
      <w:r>
        <w:tab/>
      </w:r>
      <w:r>
        <w:tab/>
      </w:r>
      <w:r>
        <w:tab/>
      </w:r>
      <w:r>
        <w:tab/>
        <w:t>Tammy L. Miller</w:t>
      </w:r>
    </w:p>
    <w:p w14:paraId="78B8D3B5" w14:textId="7A86D51C" w:rsidR="008E4FB1" w:rsidRDefault="008E4FB1" w:rsidP="00DC6DC6">
      <w:r>
        <w:tab/>
      </w:r>
      <w:r>
        <w:tab/>
      </w:r>
      <w:r>
        <w:tab/>
      </w:r>
      <w:r>
        <w:tab/>
      </w:r>
      <w:r>
        <w:tab/>
      </w:r>
      <w:r>
        <w:tab/>
      </w:r>
      <w:r>
        <w:tab/>
      </w:r>
      <w:r>
        <w:tab/>
        <w:t>Dustin Clark</w:t>
      </w:r>
    </w:p>
    <w:p w14:paraId="379D40AF" w14:textId="31A261E0" w:rsidR="00785663" w:rsidRDefault="005762A3" w:rsidP="00DC6DC6">
      <w:r>
        <w:tab/>
      </w:r>
      <w:r>
        <w:tab/>
      </w:r>
      <w:r>
        <w:tab/>
      </w:r>
      <w:r>
        <w:tab/>
      </w:r>
      <w:r>
        <w:tab/>
      </w:r>
      <w:r>
        <w:tab/>
      </w:r>
      <w:r>
        <w:tab/>
      </w:r>
      <w:r>
        <w:tab/>
      </w:r>
      <w:r w:rsidR="00EF624B">
        <w:t>Jessica Godfrey</w:t>
      </w:r>
    </w:p>
    <w:p w14:paraId="7E92FE54" w14:textId="45D02C9E" w:rsidR="00134144" w:rsidRDefault="00134144" w:rsidP="00DC6DC6">
      <w:r>
        <w:tab/>
      </w:r>
      <w:r>
        <w:tab/>
      </w:r>
      <w:r>
        <w:tab/>
      </w:r>
      <w:r>
        <w:tab/>
      </w:r>
      <w:r>
        <w:tab/>
      </w:r>
      <w:r>
        <w:tab/>
      </w:r>
      <w:r>
        <w:tab/>
      </w:r>
      <w:r>
        <w:tab/>
        <w:t>Peggy Rice</w:t>
      </w:r>
    </w:p>
    <w:p w14:paraId="735956F2" w14:textId="0CB8D7F8" w:rsidR="009329A9" w:rsidRDefault="00134144" w:rsidP="009329A9">
      <w:r>
        <w:tab/>
      </w:r>
      <w:r>
        <w:tab/>
      </w:r>
      <w:r>
        <w:tab/>
      </w:r>
      <w:r>
        <w:tab/>
      </w:r>
      <w:r>
        <w:tab/>
      </w:r>
      <w:r>
        <w:tab/>
      </w:r>
      <w:r>
        <w:tab/>
      </w:r>
      <w:r>
        <w:tab/>
      </w:r>
      <w:r w:rsidR="009329A9">
        <w:t xml:space="preserve">Brittany </w:t>
      </w:r>
      <w:r w:rsidR="008E4FB1">
        <w:t xml:space="preserve">M. </w:t>
      </w:r>
      <w:r w:rsidR="009329A9">
        <w:t>Washburn</w:t>
      </w:r>
    </w:p>
    <w:p w14:paraId="25D97329" w14:textId="1C25BB32" w:rsidR="008E4FB1" w:rsidRDefault="008E4FB1" w:rsidP="009329A9">
      <w:r>
        <w:tab/>
      </w:r>
      <w:r>
        <w:tab/>
      </w:r>
      <w:r>
        <w:tab/>
      </w:r>
      <w:r>
        <w:tab/>
      </w:r>
      <w:r>
        <w:tab/>
      </w:r>
      <w:r>
        <w:tab/>
      </w:r>
      <w:r>
        <w:tab/>
      </w:r>
      <w:r>
        <w:tab/>
        <w:t>Michele Forsyth</w:t>
      </w:r>
      <w:bookmarkStart w:id="0" w:name="_Hlk132049205"/>
      <w:r w:rsidR="00581579">
        <w:t>-out @ 8:23 pm</w:t>
      </w:r>
      <w:bookmarkEnd w:id="0"/>
    </w:p>
    <w:p w14:paraId="17E59523" w14:textId="4A13F7BC" w:rsidR="008E4FB1" w:rsidRDefault="008E4FB1" w:rsidP="009329A9">
      <w:r>
        <w:tab/>
      </w:r>
      <w:r>
        <w:tab/>
      </w:r>
      <w:r>
        <w:tab/>
      </w:r>
      <w:r>
        <w:tab/>
      </w:r>
      <w:r>
        <w:tab/>
      </w:r>
      <w:r>
        <w:tab/>
      </w:r>
      <w:r>
        <w:tab/>
      </w:r>
      <w:r>
        <w:tab/>
        <w:t>Pat McDougal</w:t>
      </w:r>
    </w:p>
    <w:p w14:paraId="7B13D24B" w14:textId="0DF6D66A" w:rsidR="008E4FB1" w:rsidRDefault="008E4FB1" w:rsidP="009329A9">
      <w:r>
        <w:tab/>
      </w:r>
      <w:r>
        <w:tab/>
      </w:r>
      <w:r>
        <w:tab/>
      </w:r>
      <w:r>
        <w:tab/>
      </w:r>
      <w:r>
        <w:tab/>
      </w:r>
      <w:r>
        <w:tab/>
      </w:r>
      <w:r>
        <w:tab/>
      </w:r>
      <w:r>
        <w:tab/>
        <w:t>Pete Backus</w:t>
      </w:r>
    </w:p>
    <w:p w14:paraId="518C48E5" w14:textId="4C85B045" w:rsidR="008E4FB1" w:rsidRDefault="008E4FB1" w:rsidP="009329A9">
      <w:r>
        <w:tab/>
      </w:r>
      <w:r>
        <w:tab/>
      </w:r>
      <w:r>
        <w:tab/>
      </w:r>
      <w:r>
        <w:tab/>
      </w:r>
      <w:r>
        <w:tab/>
      </w:r>
      <w:r>
        <w:tab/>
      </w:r>
      <w:r>
        <w:tab/>
      </w:r>
      <w:r>
        <w:tab/>
        <w:t>Greg &amp; James Green</w:t>
      </w:r>
      <w:r w:rsidR="00581579">
        <w:t>-out @ 8:23 pm</w:t>
      </w:r>
    </w:p>
    <w:p w14:paraId="28B3F675" w14:textId="2B4502A2" w:rsidR="008E4FB1" w:rsidRDefault="008E4FB1" w:rsidP="009329A9">
      <w:r>
        <w:tab/>
      </w:r>
      <w:r>
        <w:tab/>
      </w:r>
      <w:r>
        <w:tab/>
      </w:r>
      <w:r>
        <w:tab/>
      </w:r>
      <w:r>
        <w:tab/>
      </w:r>
      <w:r>
        <w:tab/>
      </w:r>
      <w:r>
        <w:tab/>
      </w:r>
      <w:r>
        <w:tab/>
        <w:t>Bill Joyce</w:t>
      </w:r>
    </w:p>
    <w:p w14:paraId="1182CDCE" w14:textId="6DB8BBB0" w:rsidR="008E4FB1" w:rsidRDefault="008E4FB1" w:rsidP="009329A9">
      <w:r>
        <w:tab/>
      </w:r>
      <w:r>
        <w:tab/>
      </w:r>
      <w:r>
        <w:tab/>
      </w:r>
      <w:r>
        <w:tab/>
      </w:r>
      <w:r>
        <w:tab/>
      </w:r>
      <w:r>
        <w:tab/>
      </w:r>
      <w:r>
        <w:tab/>
      </w:r>
      <w:r>
        <w:tab/>
        <w:t xml:space="preserve">James </w:t>
      </w:r>
      <w:proofErr w:type="spellStart"/>
      <w:r>
        <w:t>Bremm</w:t>
      </w:r>
      <w:proofErr w:type="spellEnd"/>
    </w:p>
    <w:p w14:paraId="63053044" w14:textId="7B45AD82" w:rsidR="008E4FB1" w:rsidRDefault="008E4FB1" w:rsidP="009329A9">
      <w:r>
        <w:tab/>
      </w:r>
      <w:r>
        <w:tab/>
      </w:r>
      <w:r>
        <w:tab/>
      </w:r>
      <w:r>
        <w:tab/>
      </w:r>
      <w:r>
        <w:tab/>
      </w:r>
      <w:r>
        <w:tab/>
      </w:r>
      <w:r>
        <w:tab/>
      </w:r>
      <w:r>
        <w:tab/>
        <w:t>Jill Mattison</w:t>
      </w:r>
    </w:p>
    <w:p w14:paraId="4D6F3166" w14:textId="4BE98FF7" w:rsidR="008E4FB1" w:rsidRDefault="008E4FB1" w:rsidP="009329A9">
      <w:r>
        <w:tab/>
      </w:r>
      <w:r>
        <w:tab/>
      </w:r>
      <w:r>
        <w:tab/>
      </w:r>
      <w:r>
        <w:tab/>
      </w:r>
      <w:r>
        <w:tab/>
      </w:r>
      <w:r>
        <w:tab/>
      </w:r>
      <w:r>
        <w:tab/>
      </w:r>
      <w:r>
        <w:tab/>
        <w:t>John Howland @ 7:11pm</w:t>
      </w:r>
    </w:p>
    <w:p w14:paraId="666E3618" w14:textId="77777777" w:rsidR="004F150C" w:rsidRDefault="004F150C" w:rsidP="00DC6DC6">
      <w:pPr>
        <w:rPr>
          <w:b/>
        </w:rPr>
      </w:pPr>
    </w:p>
    <w:p w14:paraId="43F2680E" w14:textId="5E2FAF8A" w:rsidR="00DC6DC6" w:rsidRPr="003C2426" w:rsidRDefault="00DC6DC6" w:rsidP="00DC6DC6">
      <w:r>
        <w:rPr>
          <w:b/>
        </w:rPr>
        <w:t>CALL TO ORDER:</w:t>
      </w:r>
    </w:p>
    <w:p w14:paraId="148A3480" w14:textId="7AED31E3" w:rsidR="007A074D" w:rsidRDefault="00DC6DC6" w:rsidP="00DC6DC6">
      <w:r>
        <w:t xml:space="preserve">Supervisor </w:t>
      </w:r>
      <w:r w:rsidR="005762A3">
        <w:t>Timothy</w:t>
      </w:r>
      <w:r w:rsidR="008C15DA">
        <w:t xml:space="preserve"> </w:t>
      </w:r>
      <w:r w:rsidR="00593CFD">
        <w:t>D</w:t>
      </w:r>
      <w:r w:rsidR="003C2426">
        <w:t>.</w:t>
      </w:r>
      <w:r w:rsidR="00593CFD">
        <w:t xml:space="preserve"> </w:t>
      </w:r>
      <w:r w:rsidR="008C15DA">
        <w:t>Ridgeway</w:t>
      </w:r>
      <w:r>
        <w:t xml:space="preserve"> cal</w:t>
      </w:r>
      <w:r w:rsidR="00171C51">
        <w:t xml:space="preserve">led the </w:t>
      </w:r>
      <w:r w:rsidR="007A074D">
        <w:t>meeting</w:t>
      </w:r>
      <w:r w:rsidR="00171C51">
        <w:t xml:space="preserve"> to order at 7:0</w:t>
      </w:r>
      <w:r w:rsidR="00AB613A">
        <w:t>0</w:t>
      </w:r>
      <w:r>
        <w:t xml:space="preserve"> pm</w:t>
      </w:r>
      <w:r w:rsidR="00C36C07">
        <w:t xml:space="preserve"> with the Pledge of Allegiance.</w:t>
      </w:r>
      <w:r w:rsidR="008D12BA">
        <w:t xml:space="preserve">  </w:t>
      </w:r>
    </w:p>
    <w:p w14:paraId="4959F670" w14:textId="77777777" w:rsidR="000D2E61" w:rsidRDefault="000D2E61" w:rsidP="00426FDB">
      <w:pPr>
        <w:rPr>
          <w:b/>
        </w:rPr>
      </w:pPr>
    </w:p>
    <w:p w14:paraId="1B4FFDC2" w14:textId="77777777" w:rsidR="00DC6DC6" w:rsidRPr="00FD345B" w:rsidRDefault="00DC6DC6" w:rsidP="00426FDB">
      <w:pPr>
        <w:rPr>
          <w:b/>
        </w:rPr>
      </w:pPr>
      <w:r w:rsidRPr="00FD345B">
        <w:rPr>
          <w:b/>
        </w:rPr>
        <w:t>APPROVAL OF MINUTES:</w:t>
      </w:r>
    </w:p>
    <w:p w14:paraId="66C6C880" w14:textId="33EDD301" w:rsidR="00DC6DC6" w:rsidRDefault="00DC6DC6" w:rsidP="0092393B">
      <w:pPr>
        <w:tabs>
          <w:tab w:val="left" w:pos="2682"/>
        </w:tabs>
        <w:rPr>
          <w:b/>
        </w:rPr>
      </w:pPr>
      <w:r>
        <w:rPr>
          <w:b/>
        </w:rPr>
        <w:t xml:space="preserve">RESOLUTION </w:t>
      </w:r>
      <w:r w:rsidR="007C4726">
        <w:rPr>
          <w:b/>
        </w:rPr>
        <w:t>20</w:t>
      </w:r>
      <w:r>
        <w:rPr>
          <w:b/>
        </w:rPr>
        <w:t>-</w:t>
      </w:r>
      <w:r w:rsidR="00867A0A">
        <w:rPr>
          <w:b/>
        </w:rPr>
        <w:t>2</w:t>
      </w:r>
      <w:r w:rsidR="004C2A0F">
        <w:rPr>
          <w:b/>
        </w:rPr>
        <w:t>3</w:t>
      </w:r>
      <w:r w:rsidR="0092393B">
        <w:rPr>
          <w:b/>
        </w:rPr>
        <w:tab/>
      </w:r>
    </w:p>
    <w:p w14:paraId="513C2F69" w14:textId="07CA89C0" w:rsidR="004A44C5" w:rsidRDefault="00DC6DC6" w:rsidP="00DC6DC6">
      <w:r>
        <w:t xml:space="preserve">On motion by </w:t>
      </w:r>
      <w:r w:rsidR="007C4726">
        <w:t>Ruth E. Scheppard</w:t>
      </w:r>
      <w:r>
        <w:t xml:space="preserve">, seconded by </w:t>
      </w:r>
      <w:r w:rsidR="004C2A0F">
        <w:t>Nola J. Gove</w:t>
      </w:r>
      <w:r>
        <w:t xml:space="preserve">, the following resolution </w:t>
      </w:r>
      <w:proofErr w:type="gramStart"/>
      <w:r w:rsidR="004A44C5">
        <w:t>was</w:t>
      </w:r>
      <w:proofErr w:type="gramEnd"/>
    </w:p>
    <w:p w14:paraId="66D51B2B" w14:textId="7D2A0CDB" w:rsidR="00DC6DC6" w:rsidRDefault="00DC6DC6" w:rsidP="00DC6DC6">
      <w:r>
        <w:t xml:space="preserve">ADOPTED </w:t>
      </w:r>
      <w:r w:rsidR="00193BAF">
        <w:t xml:space="preserve">- </w:t>
      </w:r>
      <w:r w:rsidR="00193BAF">
        <w:tab/>
      </w:r>
      <w:r w:rsidR="00867A0A">
        <w:t>5</w:t>
      </w:r>
      <w:r w:rsidR="00193BAF">
        <w:t xml:space="preserve"> Ayes</w:t>
      </w:r>
      <w:r w:rsidR="00193BAF">
        <w:tab/>
      </w:r>
      <w:r w:rsidR="00193BAF">
        <w:tab/>
      </w:r>
      <w:r w:rsidR="00867A0A">
        <w:t xml:space="preserve">Ridgeway, </w:t>
      </w:r>
      <w:r w:rsidR="004C2079">
        <w:t>Scheppard</w:t>
      </w:r>
      <w:r>
        <w:t xml:space="preserve">, </w:t>
      </w:r>
      <w:r w:rsidR="004C2079">
        <w:t xml:space="preserve">Gove, </w:t>
      </w:r>
      <w:r w:rsidR="005C5130">
        <w:t>Wood</w:t>
      </w:r>
      <w:r w:rsidR="00867A0A">
        <w:t>, Warner</w:t>
      </w:r>
      <w:r w:rsidR="00193BAF">
        <w:tab/>
      </w:r>
    </w:p>
    <w:p w14:paraId="18801BA9" w14:textId="77777777" w:rsidR="005B1712" w:rsidRDefault="00DC6DC6" w:rsidP="00AF1386">
      <w:pPr>
        <w:tabs>
          <w:tab w:val="left" w:pos="720"/>
          <w:tab w:val="left" w:pos="1440"/>
          <w:tab w:val="left" w:pos="2160"/>
          <w:tab w:val="left" w:pos="6908"/>
        </w:tabs>
      </w:pPr>
      <w:r>
        <w:tab/>
      </w:r>
      <w:r>
        <w:tab/>
        <w:t>0 No</w:t>
      </w:r>
    </w:p>
    <w:p w14:paraId="05B1F079" w14:textId="7204CF05" w:rsidR="00DC6DC6" w:rsidRDefault="00DC6DC6" w:rsidP="00DC6DC6">
      <w:r>
        <w:rPr>
          <w:b/>
        </w:rPr>
        <w:t xml:space="preserve">Resolved </w:t>
      </w:r>
      <w:r>
        <w:t xml:space="preserve">that the minutes of the </w:t>
      </w:r>
      <w:r w:rsidR="007C4726">
        <w:t>February 8</w:t>
      </w:r>
      <w:r w:rsidR="00AB613A" w:rsidRPr="00AB613A">
        <w:rPr>
          <w:vertAlign w:val="superscript"/>
        </w:rPr>
        <w:t>th</w:t>
      </w:r>
      <w:r w:rsidR="00AB613A">
        <w:t xml:space="preserve"> </w:t>
      </w:r>
      <w:r w:rsidR="00103292">
        <w:t>meeting</w:t>
      </w:r>
      <w:r w:rsidR="00AB613A">
        <w:t>s</w:t>
      </w:r>
      <w:r w:rsidR="00106AE2">
        <w:t xml:space="preserve"> </w:t>
      </w:r>
      <w:r>
        <w:t xml:space="preserve">are approved as written. </w:t>
      </w:r>
    </w:p>
    <w:p w14:paraId="047E47C1" w14:textId="7B9363EB" w:rsidR="004C2A0F" w:rsidRDefault="004C2A0F" w:rsidP="00DC6DC6"/>
    <w:p w14:paraId="1E72601D" w14:textId="2696D21C" w:rsidR="00DC6DC6" w:rsidRDefault="00DC6DC6" w:rsidP="00DC6DC6">
      <w:pPr>
        <w:rPr>
          <w:b/>
        </w:rPr>
      </w:pPr>
      <w:r>
        <w:rPr>
          <w:b/>
        </w:rPr>
        <w:t>REPORTS:</w:t>
      </w:r>
    </w:p>
    <w:p w14:paraId="080B388A" w14:textId="753884DF" w:rsidR="00A27215" w:rsidRDefault="00A83185" w:rsidP="00713986">
      <w:r w:rsidRPr="00E6411D">
        <w:rPr>
          <w:b/>
          <w:bCs/>
          <w:u w:val="single"/>
        </w:rPr>
        <w:t>Highway/Water Superintendent</w:t>
      </w:r>
      <w:r>
        <w:t xml:space="preserve"> </w:t>
      </w:r>
      <w:r w:rsidR="00CA6596">
        <w:t>-</w:t>
      </w:r>
      <w:r>
        <w:t xml:space="preserve"> Michael C. Kastler read his highway and water department reports</w:t>
      </w:r>
      <w:bookmarkStart w:id="1" w:name="_Hlk21508723"/>
      <w:r>
        <w:t>.</w:t>
      </w:r>
      <w:bookmarkStart w:id="2" w:name="_Hlk126697460"/>
      <w:bookmarkEnd w:id="1"/>
      <w:r w:rsidR="00A27215">
        <w:t xml:space="preserve">  He</w:t>
      </w:r>
      <w:r w:rsidR="00993749">
        <w:t xml:space="preserve"> attended Annual Advocacy Day in Albany today to lobby for CHIP</w:t>
      </w:r>
      <w:r w:rsidR="004C3249">
        <w:t>S</w:t>
      </w:r>
      <w:r w:rsidR="00993749">
        <w:t xml:space="preserve"> </w:t>
      </w:r>
      <w:r w:rsidR="004C3249">
        <w:t>funding</w:t>
      </w:r>
      <w:r w:rsidR="00993749">
        <w:t>.</w:t>
      </w:r>
      <w:r w:rsidR="004C3249">
        <w:t xml:space="preserve">  He compiled lists of repairs to the town barn, town hall, apartment and library to be considered by the town board.  Water meters will </w:t>
      </w:r>
      <w:r w:rsidR="009E0333">
        <w:t xml:space="preserve">be </w:t>
      </w:r>
      <w:proofErr w:type="gramStart"/>
      <w:r w:rsidR="004C3249">
        <w:t>read</w:t>
      </w:r>
      <w:proofErr w:type="gramEnd"/>
      <w:r w:rsidR="004C3249">
        <w:t xml:space="preserve"> in April for the May 1</w:t>
      </w:r>
      <w:r w:rsidR="004C3249" w:rsidRPr="004C3249">
        <w:rPr>
          <w:vertAlign w:val="superscript"/>
        </w:rPr>
        <w:t>st</w:t>
      </w:r>
      <w:r w:rsidR="004C3249">
        <w:t xml:space="preserve"> billing.  If Richland agrees to the March 21</w:t>
      </w:r>
      <w:r w:rsidR="004C3249" w:rsidRPr="004C3249">
        <w:rPr>
          <w:vertAlign w:val="superscript"/>
        </w:rPr>
        <w:t>st</w:t>
      </w:r>
      <w:r w:rsidR="004C3249">
        <w:t xml:space="preserve"> meeting, we need to discuss their need for a new chlorine monitoring system and our need for a</w:t>
      </w:r>
      <w:r w:rsidR="00A910D0">
        <w:t xml:space="preserve">n upgrade to our metering and chlorine station dialer.  </w:t>
      </w:r>
      <w:r w:rsidR="00970593">
        <w:t>Also,</w:t>
      </w:r>
      <w:r w:rsidR="00A910D0">
        <w:t xml:space="preserve"> our Intermunicipal Agreements (IMAs) with Richland need updating.  </w:t>
      </w:r>
      <w:r w:rsidR="004C3249">
        <w:t xml:space="preserve">    </w:t>
      </w:r>
      <w:r w:rsidR="00993749">
        <w:t xml:space="preserve">  </w:t>
      </w:r>
    </w:p>
    <w:bookmarkEnd w:id="2"/>
    <w:p w14:paraId="24DDFBBF" w14:textId="06F03436" w:rsidR="00867A0A" w:rsidRDefault="00867A0A" w:rsidP="00867A0A">
      <w:r w:rsidRPr="00E6411D">
        <w:rPr>
          <w:b/>
          <w:bCs/>
          <w:u w:val="single"/>
        </w:rPr>
        <w:t>Sole Assessor</w:t>
      </w:r>
      <w:r w:rsidR="00CA6596">
        <w:t xml:space="preserve"> </w:t>
      </w:r>
      <w:r w:rsidR="00CA6596" w:rsidRPr="00CA6596">
        <w:t>-</w:t>
      </w:r>
      <w:r>
        <w:t xml:space="preserve"> Rebecca Trudell’s </w:t>
      </w:r>
      <w:r w:rsidR="00402FE5">
        <w:t xml:space="preserve">monthly </w:t>
      </w:r>
      <w:r>
        <w:t xml:space="preserve">report has been filed in the Town Clerk’s office.  </w:t>
      </w:r>
    </w:p>
    <w:p w14:paraId="730FA59A" w14:textId="001536AB" w:rsidR="00867A0A" w:rsidRDefault="00867A0A" w:rsidP="00867A0A">
      <w:r w:rsidRPr="00E6411D">
        <w:rPr>
          <w:b/>
          <w:bCs/>
          <w:u w:val="single"/>
        </w:rPr>
        <w:t>Dog Control Officer</w:t>
      </w:r>
      <w:r>
        <w:t xml:space="preserve"> </w:t>
      </w:r>
      <w:r w:rsidR="00CA6596">
        <w:t>-</w:t>
      </w:r>
      <w:r>
        <w:t xml:space="preserve"> Anne </w:t>
      </w:r>
      <w:proofErr w:type="spellStart"/>
      <w:r>
        <w:t>Derr</w:t>
      </w:r>
      <w:r w:rsidR="00E6411D">
        <w:t>’s</w:t>
      </w:r>
      <w:proofErr w:type="spellEnd"/>
      <w:r>
        <w:t xml:space="preserve"> </w:t>
      </w:r>
      <w:r w:rsidR="00E6411D">
        <w:t xml:space="preserve">monthly report has been filed in the Town Clerk’s office.  </w:t>
      </w:r>
    </w:p>
    <w:p w14:paraId="1122752E" w14:textId="40C1B86C" w:rsidR="009915BA" w:rsidRDefault="00DC6DC6" w:rsidP="009915BA">
      <w:r w:rsidRPr="00E6411D">
        <w:rPr>
          <w:b/>
          <w:bCs/>
          <w:u w:val="single"/>
        </w:rPr>
        <w:t>Historian</w:t>
      </w:r>
      <w:r>
        <w:t xml:space="preserve"> </w:t>
      </w:r>
      <w:r w:rsidR="00CA6596">
        <w:t>-</w:t>
      </w:r>
      <w:r w:rsidR="008371B4">
        <w:t xml:space="preserve"> Peggy</w:t>
      </w:r>
      <w:r w:rsidR="00703072">
        <w:t xml:space="preserve"> Rice fi</w:t>
      </w:r>
      <w:r w:rsidR="00781818">
        <w:t xml:space="preserve">led a written report for </w:t>
      </w:r>
      <w:r w:rsidR="00A910D0">
        <w:t>February</w:t>
      </w:r>
      <w:r w:rsidR="00E6411D">
        <w:t xml:space="preserve">. </w:t>
      </w:r>
      <w:r w:rsidR="00156A5F">
        <w:t xml:space="preserve">Peggy </w:t>
      </w:r>
      <w:r w:rsidR="00CA6596">
        <w:t>was present at the meeting tonight.</w:t>
      </w:r>
      <w:r w:rsidR="004B2C1C">
        <w:t xml:space="preserve"> </w:t>
      </w:r>
      <w:r w:rsidR="00CA6596">
        <w:t>S</w:t>
      </w:r>
      <w:r w:rsidR="00156A5F">
        <w:t>he</w:t>
      </w:r>
      <w:r w:rsidR="00A910D0">
        <w:t xml:space="preserve"> has been busy. New displays have been added including a women’s display and a maple syrup display.  She invited everyone to come visit the history center.  George Stevens has been volunteering and sharing Sandy Creek photos on Facebook.  </w:t>
      </w:r>
      <w:r w:rsidR="00CA6596">
        <w:t xml:space="preserve"> </w:t>
      </w:r>
      <w:r w:rsidR="00156A5F">
        <w:t xml:space="preserve"> </w:t>
      </w:r>
    </w:p>
    <w:p w14:paraId="4DF39154" w14:textId="77777777" w:rsidR="004F150C" w:rsidRDefault="00C408D9" w:rsidP="00DC6DC6">
      <w:r w:rsidRPr="00E6411D">
        <w:rPr>
          <w:b/>
          <w:bCs/>
          <w:u w:val="single"/>
        </w:rPr>
        <w:lastRenderedPageBreak/>
        <w:t>Town Justice</w:t>
      </w:r>
      <w:r w:rsidR="00CA6596">
        <w:t xml:space="preserve"> </w:t>
      </w:r>
      <w:r w:rsidR="00FD345B" w:rsidRPr="00CA6596">
        <w:t>-</w:t>
      </w:r>
      <w:r w:rsidR="00FD345B">
        <w:t xml:space="preserve">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w:t>
      </w:r>
    </w:p>
    <w:p w14:paraId="3BE76447" w14:textId="67218CEA" w:rsidR="00716FBD" w:rsidRDefault="00832718" w:rsidP="00DC6DC6">
      <w:r w:rsidRPr="00E6411D">
        <w:rPr>
          <w:b/>
          <w:bCs/>
          <w:u w:val="single"/>
        </w:rPr>
        <w:t>Legislator</w:t>
      </w:r>
      <w:r>
        <w:t xml:space="preserve"> </w:t>
      </w:r>
      <w:r w:rsidR="00CA6596">
        <w:t>-</w:t>
      </w:r>
      <w:r>
        <w:t xml:space="preserve"> </w:t>
      </w:r>
      <w:r w:rsidR="00BD0CB7">
        <w:t>Coun</w:t>
      </w:r>
      <w:r w:rsidR="00551F8D">
        <w:t>ty Legislator Michael Yerdon</w:t>
      </w:r>
      <w:r w:rsidR="00CA6596">
        <w:t xml:space="preserve"> </w:t>
      </w:r>
      <w:r w:rsidR="00094699">
        <w:t xml:space="preserve">reported that </w:t>
      </w:r>
      <w:r w:rsidR="00400CED">
        <w:t>most of the legislators attended training last week.  T</w:t>
      </w:r>
      <w:r w:rsidR="00D97DBA">
        <w:t>he</w:t>
      </w:r>
      <w:r w:rsidR="00094699">
        <w:t xml:space="preserve"> </w:t>
      </w:r>
      <w:r w:rsidR="00D97DBA">
        <w:t xml:space="preserve">regular </w:t>
      </w:r>
      <w:r w:rsidR="00A460A6">
        <w:t>l</w:t>
      </w:r>
      <w:r w:rsidR="00094699">
        <w:t>egislat</w:t>
      </w:r>
      <w:r w:rsidR="009E0333">
        <w:t>ure</w:t>
      </w:r>
      <w:r w:rsidR="00094699">
        <w:t xml:space="preserve"> meeting</w:t>
      </w:r>
      <w:r w:rsidR="00D97DBA">
        <w:t xml:space="preserve"> will be </w:t>
      </w:r>
      <w:r w:rsidR="00094699">
        <w:t xml:space="preserve">on Thursday, </w:t>
      </w:r>
      <w:r w:rsidR="00400CED">
        <w:t>March</w:t>
      </w:r>
      <w:r w:rsidR="00094699">
        <w:t xml:space="preserve"> 9</w:t>
      </w:r>
      <w:r w:rsidR="00094699" w:rsidRPr="00094699">
        <w:rPr>
          <w:vertAlign w:val="superscript"/>
        </w:rPr>
        <w:t>th</w:t>
      </w:r>
      <w:r w:rsidR="00400CED">
        <w:rPr>
          <w:vertAlign w:val="superscript"/>
        </w:rPr>
        <w:t xml:space="preserve"> </w:t>
      </w:r>
      <w:r w:rsidR="00400CED">
        <w:t>at 2 pm.</w:t>
      </w:r>
      <w:r w:rsidR="00D97DBA">
        <w:t xml:space="preserve"> </w:t>
      </w:r>
    </w:p>
    <w:p w14:paraId="5B602610" w14:textId="70AB7650" w:rsidR="00400CED" w:rsidRDefault="003448C3" w:rsidP="00FB2B79">
      <w:r w:rsidRPr="00E6411D">
        <w:rPr>
          <w:b/>
          <w:bCs/>
          <w:u w:val="single"/>
        </w:rPr>
        <w:t>L</w:t>
      </w:r>
      <w:r w:rsidR="001B4DA5" w:rsidRPr="00E6411D">
        <w:rPr>
          <w:b/>
          <w:bCs/>
          <w:u w:val="single"/>
        </w:rPr>
        <w:t>ibrary</w:t>
      </w:r>
      <w:r w:rsidR="001B4DA5">
        <w:t xml:space="preserve"> </w:t>
      </w:r>
      <w:r w:rsidR="00CA6596">
        <w:t xml:space="preserve">- </w:t>
      </w:r>
      <w:r w:rsidR="00657935">
        <w:t>Library Director Jessica Godfrey</w:t>
      </w:r>
      <w:r w:rsidR="00FF1883">
        <w:t xml:space="preserve"> gave copies of the library’s </w:t>
      </w:r>
      <w:r w:rsidR="00781818">
        <w:t>newsletter and calendar to</w:t>
      </w:r>
      <w:r w:rsidR="009A28D7">
        <w:t xml:space="preserve"> the Town Board.</w:t>
      </w:r>
      <w:r w:rsidR="009771B9">
        <w:t xml:space="preserve">  She stated that the library redecorating project has been a lot of work.  Almost 7,000 items were moved to the basement in one day.  Painting began on Monday, March 6</w:t>
      </w:r>
      <w:r w:rsidR="009771B9" w:rsidRPr="009771B9">
        <w:rPr>
          <w:vertAlign w:val="superscript"/>
        </w:rPr>
        <w:t>th</w:t>
      </w:r>
      <w:r w:rsidR="009771B9">
        <w:t>.  The adult room will be completed on March 13</w:t>
      </w:r>
      <w:r w:rsidR="009771B9" w:rsidRPr="009771B9">
        <w:rPr>
          <w:vertAlign w:val="superscript"/>
        </w:rPr>
        <w:t>th</w:t>
      </w:r>
      <w:r w:rsidR="009771B9">
        <w:t xml:space="preserve"> and 14</w:t>
      </w:r>
      <w:r w:rsidR="009771B9" w:rsidRPr="009771B9">
        <w:rPr>
          <w:vertAlign w:val="superscript"/>
        </w:rPr>
        <w:t>th</w:t>
      </w:r>
      <w:r w:rsidR="009771B9">
        <w:t>.  Some items for the children’s room are backordered and installation has been moved to the week of March 20</w:t>
      </w:r>
      <w:r w:rsidR="009771B9" w:rsidRPr="009771B9">
        <w:rPr>
          <w:vertAlign w:val="superscript"/>
        </w:rPr>
        <w:t>th</w:t>
      </w:r>
      <w:r w:rsidR="009771B9">
        <w:t>.  The mural artist is scheduled for the week of the 27</w:t>
      </w:r>
      <w:r w:rsidR="009771B9" w:rsidRPr="009771B9">
        <w:rPr>
          <w:vertAlign w:val="superscript"/>
        </w:rPr>
        <w:t>th</w:t>
      </w:r>
      <w:r w:rsidR="009771B9">
        <w:t>.  She will be doing a different season on each wall of the room.  A re-opening party will be held</w:t>
      </w:r>
      <w:r w:rsidR="00D841AF">
        <w:t xml:space="preserve"> in early June.  Their annual report has been filed and a community report will be sent to elected officials.  </w:t>
      </w:r>
      <w:r w:rsidR="009771B9">
        <w:t xml:space="preserve">   </w:t>
      </w:r>
    </w:p>
    <w:p w14:paraId="33A311A2" w14:textId="65D4CDC5" w:rsidR="00EE59B5" w:rsidRDefault="00D841AF" w:rsidP="00FB2B79">
      <w:r w:rsidRPr="00D841AF">
        <w:rPr>
          <w:b/>
          <w:bCs/>
          <w:u w:val="single"/>
        </w:rPr>
        <w:t>Planning Board</w:t>
      </w:r>
      <w:r>
        <w:t xml:space="preserve"> </w:t>
      </w:r>
      <w:r w:rsidR="00EE59B5">
        <w:t xml:space="preserve">- Bill Joyce reported that the February meeting was cancelled.  The Comprehensive Plan needs updating.  It is a large document and going to be a big job.  The Tug Hill Commission provides help with this to members.  An associate membership is possible for towns outside the Tug Hill.  </w:t>
      </w:r>
      <w:r w:rsidR="008E677C">
        <w:t xml:space="preserve">The planning board wants the Minimum Lot Size Local Law to stay in effect.  It believes that making building lots smaller does not benefit the town.  </w:t>
      </w:r>
      <w:r w:rsidR="00EE59B5">
        <w:t>Some of the members want to be paid for the cancelled meeting</w:t>
      </w:r>
      <w:r w:rsidR="008E677C">
        <w:t xml:space="preserve"> in February</w:t>
      </w:r>
      <w:r w:rsidR="00EE59B5">
        <w:t>.</w:t>
      </w:r>
    </w:p>
    <w:p w14:paraId="788A4BCB" w14:textId="77777777" w:rsidR="004F150C" w:rsidRDefault="004F150C" w:rsidP="00A31C1B">
      <w:pPr>
        <w:tabs>
          <w:tab w:val="left" w:pos="2682"/>
        </w:tabs>
        <w:rPr>
          <w:b/>
        </w:rPr>
      </w:pPr>
    </w:p>
    <w:p w14:paraId="7C120161" w14:textId="2D1E2550" w:rsidR="00A31C1B" w:rsidRDefault="00A31C1B" w:rsidP="00A31C1B">
      <w:pPr>
        <w:tabs>
          <w:tab w:val="left" w:pos="2682"/>
        </w:tabs>
        <w:rPr>
          <w:b/>
        </w:rPr>
      </w:pPr>
      <w:r>
        <w:rPr>
          <w:b/>
        </w:rPr>
        <w:t>RESOLUTION 21-23</w:t>
      </w:r>
      <w:r>
        <w:rPr>
          <w:b/>
        </w:rPr>
        <w:tab/>
      </w:r>
    </w:p>
    <w:p w14:paraId="59CBDBB9" w14:textId="097C4D5E" w:rsidR="00A31C1B" w:rsidRDefault="00A31C1B" w:rsidP="00A31C1B">
      <w:r>
        <w:t>On motion by Nola J. Gove, seconded by Timothy Ridgeway, the following resolution was</w:t>
      </w:r>
    </w:p>
    <w:p w14:paraId="7CB94136" w14:textId="77FB3595" w:rsidR="00A31C1B" w:rsidRDefault="00A31C1B" w:rsidP="00A31C1B">
      <w:r>
        <w:t xml:space="preserve">ADOPTED - </w:t>
      </w:r>
      <w:r>
        <w:tab/>
        <w:t>3 Ayes</w:t>
      </w:r>
      <w:r>
        <w:tab/>
      </w:r>
      <w:r>
        <w:tab/>
        <w:t>Ridgeway, Scheppard, Gove</w:t>
      </w:r>
      <w:r>
        <w:tab/>
      </w:r>
    </w:p>
    <w:p w14:paraId="6A07C23B" w14:textId="42507AB6" w:rsidR="00A31C1B" w:rsidRDefault="00A31C1B" w:rsidP="00A31C1B">
      <w:pPr>
        <w:tabs>
          <w:tab w:val="left" w:pos="720"/>
          <w:tab w:val="left" w:pos="1440"/>
          <w:tab w:val="left" w:pos="2160"/>
          <w:tab w:val="left" w:pos="6908"/>
        </w:tabs>
      </w:pPr>
      <w:r>
        <w:tab/>
      </w:r>
      <w:r>
        <w:tab/>
      </w:r>
      <w:r w:rsidR="007B17DF">
        <w:t>2</w:t>
      </w:r>
      <w:r>
        <w:t xml:space="preserve"> No</w:t>
      </w:r>
      <w:r>
        <w:tab/>
        <w:t xml:space="preserve">            Warner, Wood</w:t>
      </w:r>
    </w:p>
    <w:p w14:paraId="46B336F6" w14:textId="2DA9B015" w:rsidR="00A31C1B" w:rsidRDefault="00A31C1B" w:rsidP="00A31C1B">
      <w:r>
        <w:rPr>
          <w:b/>
        </w:rPr>
        <w:t xml:space="preserve">Resolved </w:t>
      </w:r>
      <w:r>
        <w:t xml:space="preserve">that the </w:t>
      </w:r>
      <w:r w:rsidR="008E677C">
        <w:t xml:space="preserve">Town Board of the Town of Sandy Creek will </w:t>
      </w:r>
      <w:r w:rsidR="008E677C" w:rsidRPr="008E677C">
        <w:rPr>
          <w:b/>
          <w:bCs/>
          <w:u w:val="single"/>
        </w:rPr>
        <w:t>not</w:t>
      </w:r>
      <w:r w:rsidR="008E677C" w:rsidRPr="008E677C">
        <w:rPr>
          <w:b/>
          <w:bCs/>
        </w:rPr>
        <w:t xml:space="preserve"> </w:t>
      </w:r>
      <w:r w:rsidR="008E677C">
        <w:t xml:space="preserve">authorize the payment of the monthly salary to its planning board members for the cancelled February meeting.   </w:t>
      </w:r>
      <w:r>
        <w:t xml:space="preserve"> </w:t>
      </w:r>
    </w:p>
    <w:p w14:paraId="759822F2" w14:textId="0C18EF5A" w:rsidR="00BC6A9A" w:rsidRPr="00CE46D8" w:rsidRDefault="00EE59B5" w:rsidP="00FB2B79">
      <w:r>
        <w:t xml:space="preserve"> </w:t>
      </w:r>
      <w:r w:rsidR="00433FC4">
        <w:t xml:space="preserve">  </w:t>
      </w:r>
      <w:r w:rsidR="00716FBD">
        <w:t xml:space="preserve"> </w:t>
      </w:r>
    </w:p>
    <w:p w14:paraId="56307E6B" w14:textId="77777777" w:rsidR="00FD25D9" w:rsidRDefault="00BC6A9A" w:rsidP="0033596C">
      <w:r>
        <w:rPr>
          <w:b/>
          <w:bCs/>
          <w:u w:val="single"/>
        </w:rPr>
        <w:t>Board of Appeals</w:t>
      </w:r>
      <w:r>
        <w:t xml:space="preserve"> – The</w:t>
      </w:r>
      <w:r w:rsidR="007E4AE8">
        <w:t xml:space="preserve"> </w:t>
      </w:r>
      <w:r>
        <w:t>variance request on White Pines Drive</w:t>
      </w:r>
      <w:r w:rsidR="007E4AE8">
        <w:t xml:space="preserve"> was granted after the public hearing at 6pm tonight.  No one showed up to comment.  Councilman Warner asked questions about the procedure.  Chairman Mike Kastler explained that the circumstances of each variance request are looked at individually.  </w:t>
      </w:r>
    </w:p>
    <w:p w14:paraId="52B77359" w14:textId="1F3A7D1E" w:rsidR="00BC6A9A" w:rsidRPr="00BC6A9A" w:rsidRDefault="00FD25D9" w:rsidP="0033596C">
      <w:r w:rsidRPr="00FD25D9">
        <w:rPr>
          <w:b/>
          <w:bCs/>
          <w:u w:val="single"/>
        </w:rPr>
        <w:t>Code Enforcement Officer</w:t>
      </w:r>
      <w:r>
        <w:t xml:space="preserve"> – John Howland’s list of permits and violations for February have been filed.  He will discuss the violation procedure with Attorney Hills March 9</w:t>
      </w:r>
      <w:r w:rsidRPr="00FD25D9">
        <w:rPr>
          <w:vertAlign w:val="superscript"/>
        </w:rPr>
        <w:t>th</w:t>
      </w:r>
      <w:r>
        <w:t xml:space="preserve">.  The Town Board can decide if they want to do an administrative hearing or send violators to State Supreme Court as the local court process often leads to no results.  The 2022 annual report </w:t>
      </w:r>
      <w:r w:rsidR="00D62F7E">
        <w:t xml:space="preserve">is complete.  He </w:t>
      </w:r>
      <w:r w:rsidR="00F75514">
        <w:t>will be attending training in April.  Jill Mattison asked about the two trailers on the former Yerdon property on US Rt 11.</w:t>
      </w:r>
      <w:r w:rsidR="00D62F7E">
        <w:t xml:space="preserve"> </w:t>
      </w:r>
      <w:r>
        <w:t xml:space="preserve">    </w:t>
      </w:r>
      <w:r w:rsidR="00BC6A9A">
        <w:t xml:space="preserve"> </w:t>
      </w:r>
    </w:p>
    <w:p w14:paraId="782AD332" w14:textId="77777777" w:rsidR="00F75514" w:rsidRDefault="008B35FD" w:rsidP="00207ABD">
      <w:pPr>
        <w:pStyle w:val="NoSpacing"/>
      </w:pPr>
      <w:r w:rsidRPr="00E6411D">
        <w:rPr>
          <w:b/>
          <w:bCs/>
          <w:u w:val="single"/>
        </w:rPr>
        <w:t>Town Clerk</w:t>
      </w:r>
      <w:r w:rsidR="00BC6A9A">
        <w:t xml:space="preserve"> </w:t>
      </w:r>
      <w:r w:rsidR="00A460A6">
        <w:t>–</w:t>
      </w:r>
      <w:r w:rsidR="00BC6A9A">
        <w:t xml:space="preserve"> </w:t>
      </w:r>
      <w:r w:rsidR="00A460A6">
        <w:t xml:space="preserve">Town Clerk Tammy L Miller </w:t>
      </w:r>
      <w:r w:rsidR="00534E7A">
        <w:t xml:space="preserve">reported that the total receipts and total disbursements for the month of </w:t>
      </w:r>
      <w:r w:rsidR="00F75514">
        <w:t>Febr</w:t>
      </w:r>
      <w:r w:rsidR="00534E7A">
        <w:t>uary totaled $1,</w:t>
      </w:r>
      <w:r w:rsidR="00F75514">
        <w:t>364</w:t>
      </w:r>
      <w:r w:rsidR="00534E7A">
        <w:t xml:space="preserve">.00 of </w:t>
      </w:r>
      <w:r w:rsidR="00F75514">
        <w:t>which</w:t>
      </w:r>
      <w:r w:rsidR="00534E7A">
        <w:t xml:space="preserve"> $1,</w:t>
      </w:r>
      <w:r w:rsidR="00F75514">
        <w:t>183</w:t>
      </w:r>
      <w:r w:rsidR="00534E7A">
        <w:t>.</w:t>
      </w:r>
      <w:r w:rsidR="00F75514">
        <w:t>94</w:t>
      </w:r>
      <w:r w:rsidR="00534E7A">
        <w:t xml:space="preserve"> was town </w:t>
      </w:r>
      <w:r w:rsidR="00F75514">
        <w:t>revenue</w:t>
      </w:r>
      <w:r w:rsidR="00534E7A">
        <w:t>.</w:t>
      </w:r>
      <w:r w:rsidR="00F75514">
        <w:t xml:space="preserve">  Over 86% of town and county taxes were collected on February 28</w:t>
      </w:r>
      <w:r w:rsidR="00F75514" w:rsidRPr="00F75514">
        <w:rPr>
          <w:vertAlign w:val="superscript"/>
        </w:rPr>
        <w:t>th</w:t>
      </w:r>
      <w:r w:rsidR="00F75514">
        <w:t xml:space="preserve">.  </w:t>
      </w:r>
    </w:p>
    <w:p w14:paraId="78735CB2" w14:textId="77777777" w:rsidR="00A3093F" w:rsidRDefault="00F75514" w:rsidP="00207ABD">
      <w:pPr>
        <w:pStyle w:val="NoSpacing"/>
      </w:pPr>
      <w:r w:rsidRPr="00F75514">
        <w:rPr>
          <w:b/>
          <w:bCs/>
          <w:u w:val="single"/>
        </w:rPr>
        <w:t>Engineers</w:t>
      </w:r>
      <w:r>
        <w:t xml:space="preserve"> </w:t>
      </w:r>
      <w:r w:rsidR="00170A31">
        <w:t>–</w:t>
      </w:r>
      <w:r>
        <w:t xml:space="preserve"> </w:t>
      </w:r>
      <w:r w:rsidR="00170A31">
        <w:t xml:space="preserve">Engineer Dustin Clark </w:t>
      </w:r>
      <w:r w:rsidR="00916FF5">
        <w:t xml:space="preserve">of Barton &amp; Loguidice </w:t>
      </w:r>
      <w:r w:rsidR="00170A31">
        <w:t xml:space="preserve">was present to give an update on the town water project.  </w:t>
      </w:r>
      <w:r w:rsidR="00916FF5">
        <w:t>The initial variance application for the CEHA area of the Richland Sandy Creek Joint Water Project was denied by the DEC.  The second variance application was withdrawn, and the hearing cancelled on advice of Special Counsel Attorney Mike Fogel.  The area’s residents are committed to additional testing of their well water and want to go to an Administrative Law Judge for approval.  B&amp;L has prepared a scope of services</w:t>
      </w:r>
      <w:r w:rsidR="00494D2C">
        <w:t xml:space="preserve"> proposal </w:t>
      </w:r>
      <w:r w:rsidR="00916FF5">
        <w:t xml:space="preserve">to </w:t>
      </w:r>
      <w:r w:rsidR="00494D2C">
        <w:t>resubmit a “new” variance application</w:t>
      </w:r>
      <w:r w:rsidR="00916FF5">
        <w:t xml:space="preserve"> and </w:t>
      </w:r>
      <w:r w:rsidR="00494D2C">
        <w:t xml:space="preserve">the total </w:t>
      </w:r>
      <w:r w:rsidR="00916FF5">
        <w:t xml:space="preserve">estimated </w:t>
      </w:r>
      <w:r w:rsidR="00494D2C">
        <w:t xml:space="preserve">the </w:t>
      </w:r>
      <w:r w:rsidR="00916FF5">
        <w:t xml:space="preserve">fee </w:t>
      </w:r>
      <w:r w:rsidR="00494D2C">
        <w:t>is</w:t>
      </w:r>
      <w:r w:rsidR="00916FF5">
        <w:t xml:space="preserve"> $18,200</w:t>
      </w:r>
      <w:r w:rsidR="00494D2C">
        <w:t xml:space="preserve">.  Additional attorney fees will likely be at least $4,000.  The residents of the CEHA area will place this additional money in escrow with the town to pay for the added cost.  Councilman Warner asked questions about the additional money needed.  </w:t>
      </w:r>
      <w:r w:rsidR="007B17DF">
        <w:t xml:space="preserve">Pete Backus reported that </w:t>
      </w:r>
      <w:r w:rsidR="00A3093F">
        <w:t xml:space="preserve">approximately $23,000 more is needed and </w:t>
      </w:r>
      <w:r w:rsidR="007B17DF">
        <w:t xml:space="preserve">each resident of the area has been asked to contribute at least $400 more to the escrow account.  Rachel Radicello has been helping </w:t>
      </w:r>
      <w:r w:rsidR="00A3093F">
        <w:t xml:space="preserve">communicate with and </w:t>
      </w:r>
      <w:r w:rsidR="007B17DF">
        <w:t xml:space="preserve">get feedback from area residents.  </w:t>
      </w:r>
    </w:p>
    <w:p w14:paraId="20230EB6" w14:textId="77777777" w:rsidR="004F150C" w:rsidRDefault="004F150C" w:rsidP="007B17DF">
      <w:pPr>
        <w:tabs>
          <w:tab w:val="left" w:pos="2682"/>
        </w:tabs>
        <w:rPr>
          <w:b/>
        </w:rPr>
      </w:pPr>
    </w:p>
    <w:p w14:paraId="14FCE5C5" w14:textId="6C8AB3DD" w:rsidR="007B17DF" w:rsidRDefault="007B17DF" w:rsidP="007B17DF">
      <w:pPr>
        <w:tabs>
          <w:tab w:val="left" w:pos="2682"/>
        </w:tabs>
        <w:rPr>
          <w:b/>
        </w:rPr>
      </w:pPr>
      <w:r>
        <w:rPr>
          <w:b/>
        </w:rPr>
        <w:t>RESOLUTION 22-23</w:t>
      </w:r>
      <w:r>
        <w:rPr>
          <w:b/>
        </w:rPr>
        <w:tab/>
      </w:r>
    </w:p>
    <w:p w14:paraId="4507726F" w14:textId="6EF75D07" w:rsidR="007B17DF" w:rsidRDefault="007B17DF" w:rsidP="007B17DF">
      <w:r>
        <w:t xml:space="preserve">On motion by Timothy Ridgeway, seconded by Dave Warner, the following resolution </w:t>
      </w:r>
      <w:proofErr w:type="gramStart"/>
      <w:r>
        <w:t>was</w:t>
      </w:r>
      <w:proofErr w:type="gramEnd"/>
    </w:p>
    <w:p w14:paraId="49BDEB2F" w14:textId="5F49A669" w:rsidR="007B17DF" w:rsidRDefault="007B17DF" w:rsidP="007B17DF">
      <w:r>
        <w:t xml:space="preserve">ADOPTED - </w:t>
      </w:r>
      <w:r>
        <w:tab/>
        <w:t>5 Ayes</w:t>
      </w:r>
      <w:r>
        <w:tab/>
      </w:r>
      <w:r>
        <w:tab/>
        <w:t>Ridgeway, Scheppard, Gove, Wood, Warner</w:t>
      </w:r>
      <w:r>
        <w:tab/>
      </w:r>
    </w:p>
    <w:p w14:paraId="15F44245" w14:textId="77567F22" w:rsidR="007B17DF" w:rsidRDefault="007B17DF" w:rsidP="007B17DF">
      <w:pPr>
        <w:tabs>
          <w:tab w:val="left" w:pos="720"/>
          <w:tab w:val="left" w:pos="1440"/>
          <w:tab w:val="left" w:pos="2160"/>
          <w:tab w:val="left" w:pos="6908"/>
        </w:tabs>
      </w:pPr>
      <w:r>
        <w:tab/>
      </w:r>
      <w:r>
        <w:tab/>
        <w:t>0 No</w:t>
      </w:r>
      <w:r>
        <w:tab/>
        <w:t xml:space="preserve">            </w:t>
      </w:r>
    </w:p>
    <w:p w14:paraId="7E184CDA" w14:textId="77777777" w:rsidR="00E54B4E" w:rsidRDefault="007B17DF" w:rsidP="00E54B4E">
      <w:r>
        <w:rPr>
          <w:b/>
        </w:rPr>
        <w:lastRenderedPageBreak/>
        <w:t xml:space="preserve">Resolved </w:t>
      </w:r>
      <w:r>
        <w:t xml:space="preserve">that the Town Board of the Town of Sandy Creek will authorize the </w:t>
      </w:r>
      <w:r w:rsidR="00A3093F">
        <w:t>2023 CEHA Variance Support P</w:t>
      </w:r>
      <w:r>
        <w:t>roposal from Barton &amp; Loguidice</w:t>
      </w:r>
      <w:r w:rsidR="00A3093F">
        <w:t xml:space="preserve"> for the North Rainbow Shores Road and South Sandy Pond Inlet Road water main installation as soon as the CEHA landowners place the total estimated fees needed into the town’s escrow account for this purpose.  </w:t>
      </w:r>
      <w:r>
        <w:t xml:space="preserve">     </w:t>
      </w:r>
    </w:p>
    <w:p w14:paraId="65145EF1" w14:textId="77777777" w:rsidR="00E54B4E" w:rsidRDefault="00E54B4E" w:rsidP="00E54B4E"/>
    <w:p w14:paraId="6588CB6C" w14:textId="054938CA" w:rsidR="00E54B4E" w:rsidRDefault="00E54B4E" w:rsidP="00E54B4E">
      <w:r w:rsidRPr="00A3093F">
        <w:rPr>
          <w:b/>
          <w:bCs/>
        </w:rPr>
        <w:t xml:space="preserve">PUBLIC COMMENT </w:t>
      </w:r>
      <w:r>
        <w:rPr>
          <w:b/>
          <w:bCs/>
        </w:rPr>
        <w:t xml:space="preserve">– </w:t>
      </w:r>
      <w:r w:rsidRPr="00E54B4E">
        <w:t>Former</w:t>
      </w:r>
      <w:r w:rsidRPr="00A3093F">
        <w:t xml:space="preserve"> Bookkeeper</w:t>
      </w:r>
      <w:r>
        <w:rPr>
          <w:b/>
          <w:bCs/>
        </w:rPr>
        <w:t xml:space="preserve"> Jill Mattison </w:t>
      </w:r>
      <w:r w:rsidRPr="00A3093F">
        <w:t>had several questions after reviewing several months’ minutes.</w:t>
      </w:r>
      <w:r>
        <w:t xml:space="preserve">  She also reminded the Town Board about a letter she wrote to them after leaving her office in July of 2022.  She had several recommendations for the Town Board and had requested several policies be updated, especially the Employee Handbook and its rules for part-time employees.  </w:t>
      </w:r>
      <w:r w:rsidRPr="00E54B4E">
        <w:rPr>
          <w:b/>
          <w:bCs/>
        </w:rPr>
        <w:t>James Green</w:t>
      </w:r>
      <w:r>
        <w:t xml:space="preserve"> asked about applying for the new water operator position.  Superintendent Kastler explained that he will be able to accept applications after the union contract is signed creating the new position.  </w:t>
      </w:r>
    </w:p>
    <w:p w14:paraId="420ACAC5" w14:textId="3311B0FF" w:rsidR="00E54B4E" w:rsidRPr="00E54B4E" w:rsidRDefault="00E54B4E" w:rsidP="00DE087A">
      <w:pPr>
        <w:rPr>
          <w:bCs/>
        </w:rPr>
      </w:pPr>
    </w:p>
    <w:p w14:paraId="3E230BB5" w14:textId="25E2317D" w:rsidR="00842B8D" w:rsidRDefault="00E54B4E" w:rsidP="00DE087A">
      <w:pPr>
        <w:rPr>
          <w:bCs/>
        </w:rPr>
      </w:pPr>
      <w:r>
        <w:rPr>
          <w:b/>
        </w:rPr>
        <w:t xml:space="preserve">OLD BUSINESS – </w:t>
      </w:r>
      <w:r w:rsidRPr="00E54B4E">
        <w:rPr>
          <w:bCs/>
        </w:rPr>
        <w:t>Historian Peggy Rice</w:t>
      </w:r>
      <w:r>
        <w:rPr>
          <w:b/>
        </w:rPr>
        <w:t xml:space="preserve"> </w:t>
      </w:r>
      <w:r w:rsidRPr="00E54B4E">
        <w:rPr>
          <w:bCs/>
        </w:rPr>
        <w:t xml:space="preserve">received two written quotes </w:t>
      </w:r>
      <w:r>
        <w:rPr>
          <w:bCs/>
        </w:rPr>
        <w:t xml:space="preserve">for a </w:t>
      </w:r>
      <w:r w:rsidR="00E619E7">
        <w:rPr>
          <w:bCs/>
        </w:rPr>
        <w:t xml:space="preserve">white 8’ octagon vinyl </w:t>
      </w:r>
      <w:r>
        <w:rPr>
          <w:bCs/>
        </w:rPr>
        <w:t xml:space="preserve">gazebo </w:t>
      </w:r>
      <w:r w:rsidR="00842B8D">
        <w:rPr>
          <w:bCs/>
        </w:rPr>
        <w:t>for the back lawn at the Town Hall near the creek as follows:</w:t>
      </w:r>
    </w:p>
    <w:p w14:paraId="719161DF" w14:textId="6E38B043" w:rsidR="00792EC6" w:rsidRDefault="00792EC6" w:rsidP="00DE087A">
      <w:pPr>
        <w:rPr>
          <w:bCs/>
        </w:rPr>
      </w:pPr>
      <w:proofErr w:type="spellStart"/>
      <w:r>
        <w:rPr>
          <w:bCs/>
        </w:rPr>
        <w:t>Basciani</w:t>
      </w:r>
      <w:proofErr w:type="spellEnd"/>
      <w:r>
        <w:rPr>
          <w:bCs/>
        </w:rPr>
        <w:t xml:space="preserve"> &amp; Sons Companies Inc.</w:t>
      </w:r>
      <w:r>
        <w:rPr>
          <w:bCs/>
        </w:rPr>
        <w:tab/>
        <w:t>$12,577.00</w:t>
      </w:r>
    </w:p>
    <w:p w14:paraId="51A71095" w14:textId="5CFD0693" w:rsidR="00792EC6" w:rsidRDefault="00792EC6" w:rsidP="00DE087A">
      <w:pPr>
        <w:rPr>
          <w:bCs/>
        </w:rPr>
      </w:pPr>
      <w:r>
        <w:rPr>
          <w:bCs/>
        </w:rPr>
        <w:t>North Country Storage Barns, LLC</w:t>
      </w:r>
      <w:r>
        <w:rPr>
          <w:bCs/>
        </w:rPr>
        <w:tab/>
      </w:r>
      <w:proofErr w:type="gramStart"/>
      <w:r>
        <w:rPr>
          <w:bCs/>
        </w:rPr>
        <w:t>$  8,766.29</w:t>
      </w:r>
      <w:proofErr w:type="gramEnd"/>
    </w:p>
    <w:p w14:paraId="48C000C6" w14:textId="5E961BB3" w:rsidR="00E54B4E" w:rsidRDefault="00E619E7" w:rsidP="00DE087A">
      <w:pPr>
        <w:rPr>
          <w:b/>
        </w:rPr>
      </w:pPr>
      <w:r>
        <w:rPr>
          <w:bCs/>
        </w:rPr>
        <w:t>Double D Ranch Country Western Store, LLC</w:t>
      </w:r>
      <w:r w:rsidR="00842B8D">
        <w:rPr>
          <w:bCs/>
        </w:rPr>
        <w:t xml:space="preserve"> was contacted but doesn’t </w:t>
      </w:r>
      <w:r>
        <w:rPr>
          <w:bCs/>
        </w:rPr>
        <w:t>have</w:t>
      </w:r>
      <w:r w:rsidR="00842B8D">
        <w:rPr>
          <w:bCs/>
        </w:rPr>
        <w:t xml:space="preserve"> gazebo</w:t>
      </w:r>
      <w:r>
        <w:rPr>
          <w:bCs/>
        </w:rPr>
        <w:t xml:space="preserve"> products available</w:t>
      </w:r>
      <w:r w:rsidR="00842B8D">
        <w:rPr>
          <w:bCs/>
        </w:rPr>
        <w:t xml:space="preserve">.  </w:t>
      </w:r>
      <w:r w:rsidR="00E54B4E" w:rsidRPr="00E54B4E">
        <w:rPr>
          <w:bCs/>
        </w:rPr>
        <w:t xml:space="preserve"> </w:t>
      </w:r>
    </w:p>
    <w:p w14:paraId="79C26620" w14:textId="77777777" w:rsidR="004F150C" w:rsidRDefault="004F150C" w:rsidP="00972060">
      <w:pPr>
        <w:rPr>
          <w:b/>
        </w:rPr>
      </w:pPr>
    </w:p>
    <w:p w14:paraId="33ACB37F" w14:textId="7BF82578" w:rsidR="00972060" w:rsidRPr="00F47715" w:rsidRDefault="00972060" w:rsidP="00972060">
      <w:pPr>
        <w:rPr>
          <w:b/>
        </w:rPr>
      </w:pPr>
      <w:r w:rsidRPr="00F47715">
        <w:rPr>
          <w:b/>
        </w:rPr>
        <w:t xml:space="preserve">RESOLUTION </w:t>
      </w:r>
      <w:r w:rsidR="00792EC6">
        <w:rPr>
          <w:b/>
        </w:rPr>
        <w:t>23</w:t>
      </w:r>
      <w:r w:rsidRPr="00F47715">
        <w:rPr>
          <w:b/>
        </w:rPr>
        <w:t>-2</w:t>
      </w:r>
      <w:r>
        <w:rPr>
          <w:b/>
        </w:rPr>
        <w:t>3</w:t>
      </w:r>
    </w:p>
    <w:p w14:paraId="036EE8E8" w14:textId="02E001F9" w:rsidR="00972060" w:rsidRPr="00F47715" w:rsidRDefault="00972060" w:rsidP="00972060">
      <w:r w:rsidRPr="00F47715">
        <w:t xml:space="preserve">On motion by </w:t>
      </w:r>
      <w:r>
        <w:t>John Wood Jr</w:t>
      </w:r>
      <w:r w:rsidRPr="00F47715">
        <w:t xml:space="preserve">, seconded by </w:t>
      </w:r>
      <w:r w:rsidR="00792EC6">
        <w:t>Dave Warner,</w:t>
      </w:r>
      <w:r w:rsidRPr="00F47715">
        <w:t xml:space="preserve"> the following resolution </w:t>
      </w:r>
      <w:proofErr w:type="gramStart"/>
      <w:r w:rsidRPr="00F47715">
        <w:t>was</w:t>
      </w:r>
      <w:proofErr w:type="gramEnd"/>
    </w:p>
    <w:p w14:paraId="50E9B09F" w14:textId="77777777" w:rsidR="00972060" w:rsidRPr="00F47715" w:rsidRDefault="00972060" w:rsidP="00972060">
      <w:r w:rsidRPr="00F47715">
        <w:t xml:space="preserve">ADOPTED - </w:t>
      </w:r>
      <w:r w:rsidRPr="00F47715">
        <w:tab/>
        <w:t>5 Ayes</w:t>
      </w:r>
      <w:r w:rsidRPr="00F47715">
        <w:tab/>
      </w:r>
      <w:r w:rsidRPr="00F47715">
        <w:tab/>
        <w:t>Ridgeway, Scheppard, Wood, Gove, Warner</w:t>
      </w:r>
    </w:p>
    <w:p w14:paraId="3029A146" w14:textId="77777777" w:rsidR="00972060" w:rsidRPr="00F47715" w:rsidRDefault="00972060" w:rsidP="00972060">
      <w:r w:rsidRPr="00F47715">
        <w:tab/>
      </w:r>
      <w:r w:rsidRPr="00F47715">
        <w:tab/>
        <w:t>0 No</w:t>
      </w:r>
    </w:p>
    <w:p w14:paraId="481CC848" w14:textId="5DEE6E65" w:rsidR="00972060" w:rsidRDefault="00972060" w:rsidP="00972060">
      <w:pPr>
        <w:rPr>
          <w:rFonts w:cs="Arial"/>
        </w:rPr>
      </w:pPr>
      <w:r w:rsidRPr="00F47715">
        <w:rPr>
          <w:rFonts w:cs="Arial"/>
          <w:b/>
        </w:rPr>
        <w:t>Resolved</w:t>
      </w:r>
      <w:r w:rsidRPr="00F47715">
        <w:rPr>
          <w:rFonts w:cs="Arial"/>
        </w:rPr>
        <w:t xml:space="preserve"> that the Town Board of the Town of Sandy Creek will </w:t>
      </w:r>
      <w:r w:rsidR="00792EC6">
        <w:rPr>
          <w:rFonts w:cs="Arial"/>
        </w:rPr>
        <w:t>purchase a gazebo including benches and delivery from North Country Storages Barns, LLC for $8,766.29 using ARPA funds.</w:t>
      </w:r>
    </w:p>
    <w:p w14:paraId="1F0E069D" w14:textId="78207A6A" w:rsidR="00792EC6" w:rsidRDefault="00792EC6" w:rsidP="00972060">
      <w:pPr>
        <w:rPr>
          <w:rFonts w:cs="Arial"/>
        </w:rPr>
      </w:pPr>
    </w:p>
    <w:p w14:paraId="11053C5B" w14:textId="5E882143" w:rsidR="00792EC6" w:rsidRDefault="00792EC6" w:rsidP="00972060">
      <w:pPr>
        <w:rPr>
          <w:rFonts w:cs="Arial"/>
        </w:rPr>
      </w:pPr>
      <w:r>
        <w:rPr>
          <w:rFonts w:cs="Arial"/>
        </w:rPr>
        <w:t xml:space="preserve">The final draft of the union contract still has an error/clarification needing to be rewritten.  It will be given to the attorney for review tomorrow.  </w:t>
      </w:r>
    </w:p>
    <w:p w14:paraId="2770DD5C" w14:textId="2FE8D9FB" w:rsidR="00792EC6" w:rsidRDefault="00792EC6" w:rsidP="00972060">
      <w:pPr>
        <w:rPr>
          <w:rFonts w:cs="Arial"/>
        </w:rPr>
      </w:pPr>
    </w:p>
    <w:p w14:paraId="12FF3792" w14:textId="13A5FDF0" w:rsidR="00792EC6" w:rsidRDefault="00792EC6" w:rsidP="00972060">
      <w:pPr>
        <w:rPr>
          <w:rFonts w:cs="Arial"/>
        </w:rPr>
      </w:pPr>
      <w:r w:rsidRPr="00792EC6">
        <w:rPr>
          <w:rFonts w:cs="Arial"/>
          <w:b/>
          <w:bCs/>
        </w:rPr>
        <w:t>NEW BUSINESS</w:t>
      </w:r>
      <w:r>
        <w:rPr>
          <w:rFonts w:cs="Arial"/>
        </w:rPr>
        <w:t xml:space="preserve"> – Michele Forsyth was present to request ARPA funds for the Oswego County Fair.  She would like the </w:t>
      </w:r>
      <w:r w:rsidR="009E0333">
        <w:rPr>
          <w:rFonts w:cs="Arial"/>
        </w:rPr>
        <w:t>t</w:t>
      </w:r>
      <w:r>
        <w:rPr>
          <w:rFonts w:cs="Arial"/>
        </w:rPr>
        <w:t xml:space="preserve">own to buy 2 AEDs for the fair at a cost of $1,050.95 each.  They come with a </w:t>
      </w:r>
      <w:proofErr w:type="gramStart"/>
      <w:r>
        <w:rPr>
          <w:rFonts w:cs="Arial"/>
        </w:rPr>
        <w:t>4 year</w:t>
      </w:r>
      <w:proofErr w:type="gramEnd"/>
      <w:r>
        <w:rPr>
          <w:rFonts w:cs="Arial"/>
        </w:rPr>
        <w:t xml:space="preserve"> warranty and can be delivered in 2 weeks.</w:t>
      </w:r>
      <w:r w:rsidR="00DB74B3">
        <w:rPr>
          <w:rFonts w:cs="Arial"/>
        </w:rPr>
        <w:t xml:space="preserve"> Frank Manchester was present to </w:t>
      </w:r>
      <w:r>
        <w:rPr>
          <w:rFonts w:cs="Arial"/>
        </w:rPr>
        <w:t>request $13,000 for Cable Trail VFW Post #8534 of Lacona to replace d</w:t>
      </w:r>
      <w:r w:rsidR="00A91B1C">
        <w:rPr>
          <w:rFonts w:cs="Arial"/>
        </w:rPr>
        <w:t>o</w:t>
      </w:r>
      <w:r>
        <w:rPr>
          <w:rFonts w:cs="Arial"/>
        </w:rPr>
        <w:t>ors, windows,</w:t>
      </w:r>
      <w:r w:rsidR="00A91B1C">
        <w:rPr>
          <w:rFonts w:cs="Arial"/>
        </w:rPr>
        <w:t xml:space="preserve"> </w:t>
      </w:r>
      <w:r>
        <w:rPr>
          <w:rFonts w:cs="Arial"/>
        </w:rPr>
        <w:t>faucets, lights</w:t>
      </w:r>
      <w:r w:rsidR="00A91B1C">
        <w:rPr>
          <w:rFonts w:cs="Arial"/>
        </w:rPr>
        <w:t xml:space="preserve">, paint and to purchase an AED.  </w:t>
      </w:r>
      <w:r w:rsidR="00DB74B3">
        <w:rPr>
          <w:rFonts w:cs="Arial"/>
        </w:rPr>
        <w:t xml:space="preserve">A letter was also received from Dylan J. Kimball, President of the Lacona Fire Department requesting $10,000 for </w:t>
      </w:r>
      <w:r w:rsidR="007F1C5E">
        <w:rPr>
          <w:rFonts w:cs="Arial"/>
        </w:rPr>
        <w:t>a concrete floor, electrical fixtures and lighting</w:t>
      </w:r>
      <w:r w:rsidR="009E0333">
        <w:rPr>
          <w:rFonts w:cs="Arial"/>
        </w:rPr>
        <w:t>,</w:t>
      </w:r>
      <w:r w:rsidR="007F1C5E">
        <w:rPr>
          <w:rFonts w:cs="Arial"/>
        </w:rPr>
        <w:t xml:space="preserve"> and materials to construct training props in the training facility they are building.  The town may also receive a request from the Sandy Creek United Methodist Church for funding to replace their furnace.  Quotes for a furnace would be necessary.  The town has until 2025 to complete the spending of its ARPA funds.  </w:t>
      </w:r>
    </w:p>
    <w:p w14:paraId="4B8D8498" w14:textId="77777777" w:rsidR="004F150C" w:rsidRDefault="004F150C" w:rsidP="007F1C5E">
      <w:pPr>
        <w:rPr>
          <w:b/>
        </w:rPr>
      </w:pPr>
      <w:bookmarkStart w:id="3" w:name="_Hlk132047887"/>
    </w:p>
    <w:p w14:paraId="6BB04631" w14:textId="31D4CB71" w:rsidR="007F1C5E" w:rsidRPr="00F47715" w:rsidRDefault="007F1C5E" w:rsidP="007F1C5E">
      <w:pPr>
        <w:rPr>
          <w:b/>
        </w:rPr>
      </w:pPr>
      <w:r w:rsidRPr="00F47715">
        <w:rPr>
          <w:b/>
        </w:rPr>
        <w:t xml:space="preserve">RESOLUTION </w:t>
      </w:r>
      <w:r>
        <w:rPr>
          <w:b/>
        </w:rPr>
        <w:t>24</w:t>
      </w:r>
      <w:r w:rsidRPr="00F47715">
        <w:rPr>
          <w:b/>
        </w:rPr>
        <w:t>-2</w:t>
      </w:r>
      <w:r>
        <w:rPr>
          <w:b/>
        </w:rPr>
        <w:t>3</w:t>
      </w:r>
    </w:p>
    <w:p w14:paraId="6481C793" w14:textId="642D5A56" w:rsidR="007F1C5E" w:rsidRPr="00F47715" w:rsidRDefault="007F1C5E" w:rsidP="007F1C5E">
      <w:r w:rsidRPr="00F47715">
        <w:t xml:space="preserve">On motion by </w:t>
      </w:r>
      <w:r>
        <w:t>Timothy Ridgeway</w:t>
      </w:r>
      <w:r w:rsidRPr="00F47715">
        <w:t xml:space="preserve">, seconded by </w:t>
      </w:r>
      <w:r>
        <w:t>Nola J. Gove,</w:t>
      </w:r>
      <w:r w:rsidRPr="00F47715">
        <w:t xml:space="preserve"> the following resolution </w:t>
      </w:r>
      <w:proofErr w:type="gramStart"/>
      <w:r w:rsidRPr="00F47715">
        <w:t>was</w:t>
      </w:r>
      <w:proofErr w:type="gramEnd"/>
    </w:p>
    <w:p w14:paraId="61D24351" w14:textId="77777777" w:rsidR="007F1C5E" w:rsidRPr="00F47715" w:rsidRDefault="007F1C5E" w:rsidP="007F1C5E">
      <w:r w:rsidRPr="00F47715">
        <w:t xml:space="preserve">ADOPTED - </w:t>
      </w:r>
      <w:r w:rsidRPr="00F47715">
        <w:tab/>
        <w:t>5 Ayes</w:t>
      </w:r>
      <w:r w:rsidRPr="00F47715">
        <w:tab/>
      </w:r>
      <w:r w:rsidRPr="00F47715">
        <w:tab/>
        <w:t>Ridgeway, Scheppard, Wood, Gove, Warner</w:t>
      </w:r>
    </w:p>
    <w:p w14:paraId="5A6D705D" w14:textId="77777777" w:rsidR="007F1C5E" w:rsidRPr="00F47715" w:rsidRDefault="007F1C5E" w:rsidP="007F1C5E">
      <w:r w:rsidRPr="00F47715">
        <w:tab/>
      </w:r>
      <w:r w:rsidRPr="00F47715">
        <w:tab/>
        <w:t>0 No</w:t>
      </w:r>
    </w:p>
    <w:p w14:paraId="4C71B5AA" w14:textId="37322E91" w:rsidR="007F1C5E" w:rsidRDefault="007F1C5E" w:rsidP="007F1C5E">
      <w:pPr>
        <w:rPr>
          <w:rFonts w:cs="Arial"/>
        </w:rPr>
      </w:pPr>
      <w:r w:rsidRPr="00F47715">
        <w:rPr>
          <w:rFonts w:cs="Arial"/>
          <w:b/>
        </w:rPr>
        <w:t>Resolved</w:t>
      </w:r>
      <w:r w:rsidRPr="00F47715">
        <w:rPr>
          <w:rFonts w:cs="Arial"/>
        </w:rPr>
        <w:t xml:space="preserve"> that the Town Board of the Town of Sandy Creek will </w:t>
      </w:r>
      <w:r>
        <w:rPr>
          <w:rFonts w:cs="Arial"/>
        </w:rPr>
        <w:t>charge its water customers the same water rate that Richland charges the Town of Sandy Creek</w:t>
      </w:r>
      <w:r w:rsidR="00581579">
        <w:rPr>
          <w:rFonts w:cs="Arial"/>
        </w:rPr>
        <w:t xml:space="preserve"> (at cost)</w:t>
      </w:r>
      <w:r>
        <w:rPr>
          <w:rFonts w:cs="Arial"/>
        </w:rPr>
        <w:t xml:space="preserve"> in Water Districts #1 and #3</w:t>
      </w:r>
      <w:bookmarkEnd w:id="3"/>
      <w:r>
        <w:rPr>
          <w:rFonts w:cs="Arial"/>
        </w:rPr>
        <w:t>.</w:t>
      </w:r>
    </w:p>
    <w:p w14:paraId="448D902E" w14:textId="77777777" w:rsidR="007F1C5E" w:rsidRDefault="007F1C5E" w:rsidP="007F1C5E">
      <w:pPr>
        <w:rPr>
          <w:b/>
        </w:rPr>
      </w:pPr>
    </w:p>
    <w:p w14:paraId="1DE2ED00" w14:textId="281D2733" w:rsidR="007F1C5E" w:rsidRPr="00F47715" w:rsidRDefault="007F1C5E" w:rsidP="007F1C5E">
      <w:pPr>
        <w:rPr>
          <w:b/>
        </w:rPr>
      </w:pPr>
      <w:r w:rsidRPr="00F47715">
        <w:rPr>
          <w:b/>
        </w:rPr>
        <w:t xml:space="preserve">RESOLUTION </w:t>
      </w:r>
      <w:r>
        <w:rPr>
          <w:b/>
        </w:rPr>
        <w:t>25</w:t>
      </w:r>
      <w:r w:rsidRPr="00F47715">
        <w:rPr>
          <w:b/>
        </w:rPr>
        <w:t>-2</w:t>
      </w:r>
      <w:r>
        <w:rPr>
          <w:b/>
        </w:rPr>
        <w:t>3</w:t>
      </w:r>
    </w:p>
    <w:p w14:paraId="25AAE9ED" w14:textId="0AB0ED2B" w:rsidR="007F1C5E" w:rsidRPr="00F47715" w:rsidRDefault="007F1C5E" w:rsidP="007F1C5E">
      <w:r w:rsidRPr="00F47715">
        <w:t xml:space="preserve">On motion by </w:t>
      </w:r>
      <w:r>
        <w:t>Timothy Ridgeway</w:t>
      </w:r>
      <w:r w:rsidRPr="00F47715">
        <w:t xml:space="preserve">, seconded by </w:t>
      </w:r>
      <w:r w:rsidR="009D0B31">
        <w:t>John Wood</w:t>
      </w:r>
      <w:r>
        <w:t>,</w:t>
      </w:r>
      <w:r w:rsidRPr="00F47715">
        <w:t xml:space="preserve"> the following resolution </w:t>
      </w:r>
      <w:proofErr w:type="gramStart"/>
      <w:r w:rsidRPr="00F47715">
        <w:t>was</w:t>
      </w:r>
      <w:proofErr w:type="gramEnd"/>
    </w:p>
    <w:p w14:paraId="28DCE32B" w14:textId="77777777" w:rsidR="007F1C5E" w:rsidRPr="00F47715" w:rsidRDefault="007F1C5E" w:rsidP="007F1C5E">
      <w:r w:rsidRPr="00F47715">
        <w:t xml:space="preserve">ADOPTED - </w:t>
      </w:r>
      <w:r w:rsidRPr="00F47715">
        <w:tab/>
        <w:t>5 Ayes</w:t>
      </w:r>
      <w:r w:rsidRPr="00F47715">
        <w:tab/>
      </w:r>
      <w:r w:rsidRPr="00F47715">
        <w:tab/>
        <w:t>Ridgeway, Scheppard, Wood, Gove, Warner</w:t>
      </w:r>
    </w:p>
    <w:p w14:paraId="3D03B9B2" w14:textId="77777777" w:rsidR="007F1C5E" w:rsidRPr="00F47715" w:rsidRDefault="007F1C5E" w:rsidP="007F1C5E">
      <w:r w:rsidRPr="00F47715">
        <w:tab/>
      </w:r>
      <w:r w:rsidRPr="00F47715">
        <w:tab/>
        <w:t>0 No</w:t>
      </w:r>
    </w:p>
    <w:p w14:paraId="4AB95A06" w14:textId="10CC20DB" w:rsidR="00EB05DE" w:rsidRDefault="007F1C5E" w:rsidP="00EB05DE">
      <w:pPr>
        <w:tabs>
          <w:tab w:val="left" w:pos="2682"/>
        </w:tabs>
      </w:pPr>
      <w:r w:rsidRPr="00F47715">
        <w:rPr>
          <w:rFonts w:cs="Arial"/>
          <w:b/>
        </w:rPr>
        <w:lastRenderedPageBreak/>
        <w:t>Resolved</w:t>
      </w:r>
      <w:r w:rsidRPr="00F47715">
        <w:rPr>
          <w:rFonts w:cs="Arial"/>
        </w:rPr>
        <w:t xml:space="preserve"> that the Town Board of the Town of Sandy Creek </w:t>
      </w:r>
      <w:r w:rsidR="00EB05DE" w:rsidRPr="00B345F9">
        <w:t>approves</w:t>
      </w:r>
      <w:r w:rsidR="00EB05DE" w:rsidRPr="002F2985">
        <w:rPr>
          <w:color w:val="FF0000"/>
        </w:rPr>
        <w:t xml:space="preserve"> </w:t>
      </w:r>
      <w:r w:rsidR="00EB05DE">
        <w:t>the Polling Site Agreement with the Oswego County Board of Elections</w:t>
      </w:r>
      <w:r w:rsidR="00EB05DE" w:rsidRPr="00466990">
        <w:t xml:space="preserve"> </w:t>
      </w:r>
      <w:r w:rsidR="00EB05DE">
        <w:t xml:space="preserve">for the purpose of conducting elections on June 27 and November 7, 2023 from 5 am to 9:30 pm each day.  </w:t>
      </w:r>
    </w:p>
    <w:p w14:paraId="28A8CA16" w14:textId="77777777" w:rsidR="004F150C" w:rsidRDefault="004F150C" w:rsidP="009D0B31">
      <w:pPr>
        <w:rPr>
          <w:b/>
        </w:rPr>
      </w:pPr>
    </w:p>
    <w:p w14:paraId="0117F1FD" w14:textId="29D34272" w:rsidR="009D0B31" w:rsidRPr="00F47715" w:rsidRDefault="009D0B31" w:rsidP="009D0B31">
      <w:pPr>
        <w:rPr>
          <w:b/>
        </w:rPr>
      </w:pPr>
      <w:r w:rsidRPr="00F47715">
        <w:rPr>
          <w:b/>
        </w:rPr>
        <w:t xml:space="preserve">RESOLUTION </w:t>
      </w:r>
      <w:r>
        <w:rPr>
          <w:b/>
        </w:rPr>
        <w:t>26</w:t>
      </w:r>
      <w:r w:rsidRPr="00F47715">
        <w:rPr>
          <w:b/>
        </w:rPr>
        <w:t>-2</w:t>
      </w:r>
      <w:r>
        <w:rPr>
          <w:b/>
        </w:rPr>
        <w:t>3</w:t>
      </w:r>
    </w:p>
    <w:p w14:paraId="0EAB1F87" w14:textId="50D66053" w:rsidR="009D0B31" w:rsidRPr="00F47715" w:rsidRDefault="009D0B31" w:rsidP="009D0B31">
      <w:r w:rsidRPr="00F47715">
        <w:t xml:space="preserve">On motion by </w:t>
      </w:r>
      <w:r>
        <w:t>Timothy Ridgeway</w:t>
      </w:r>
      <w:r w:rsidRPr="00F47715">
        <w:t xml:space="preserve">, seconded by </w:t>
      </w:r>
      <w:r>
        <w:t>John Wood,</w:t>
      </w:r>
      <w:r w:rsidRPr="00F47715">
        <w:t xml:space="preserve"> the following resolution </w:t>
      </w:r>
      <w:proofErr w:type="gramStart"/>
      <w:r w:rsidRPr="00F47715">
        <w:t>was</w:t>
      </w:r>
      <w:proofErr w:type="gramEnd"/>
    </w:p>
    <w:p w14:paraId="55E53363" w14:textId="77777777" w:rsidR="009D0B31" w:rsidRPr="00F47715" w:rsidRDefault="009D0B31" w:rsidP="009D0B31">
      <w:r w:rsidRPr="00F47715">
        <w:t xml:space="preserve">ADOPTED - </w:t>
      </w:r>
      <w:r w:rsidRPr="00F47715">
        <w:tab/>
        <w:t>5 Ayes</w:t>
      </w:r>
      <w:r w:rsidRPr="00F47715">
        <w:tab/>
      </w:r>
      <w:r w:rsidRPr="00F47715">
        <w:tab/>
        <w:t>Ridgeway, Scheppard, Wood, Gove, Warner</w:t>
      </w:r>
    </w:p>
    <w:p w14:paraId="54F13044" w14:textId="77777777" w:rsidR="009D0B31" w:rsidRPr="00F47715" w:rsidRDefault="009D0B31" w:rsidP="009D0B31">
      <w:r w:rsidRPr="00F47715">
        <w:tab/>
      </w:r>
      <w:r w:rsidRPr="00F47715">
        <w:tab/>
        <w:t>0 No</w:t>
      </w:r>
    </w:p>
    <w:p w14:paraId="22DE5087" w14:textId="7656D36C" w:rsidR="009D0B31" w:rsidRDefault="009D0B31" w:rsidP="009D0B31">
      <w:r>
        <w:rPr>
          <w:b/>
        </w:rPr>
        <w:t>BE IT RESOLVED</w:t>
      </w:r>
      <w:r>
        <w:t xml:space="preserve"> that the Town Board of the Town of Sandy Creek accepts the annual software support contract for the Building &amp; Codes Enforcement software program from Williamson Law Book Company for March 1, </w:t>
      </w:r>
      <w:proofErr w:type="gramStart"/>
      <w:r>
        <w:t>2023</w:t>
      </w:r>
      <w:proofErr w:type="gramEnd"/>
      <w:r>
        <w:t xml:space="preserve"> through February 28, 2024 </w:t>
      </w:r>
      <w:r w:rsidRPr="00E14092">
        <w:t xml:space="preserve">for </w:t>
      </w:r>
      <w:r>
        <w:t>$546</w:t>
      </w:r>
      <w:r w:rsidRPr="00E14092">
        <w:t>.00.</w:t>
      </w:r>
    </w:p>
    <w:p w14:paraId="461BDAD9" w14:textId="77777777" w:rsidR="009D0B31" w:rsidRDefault="009D0B31" w:rsidP="00EB05DE">
      <w:pPr>
        <w:tabs>
          <w:tab w:val="left" w:pos="2682"/>
        </w:tabs>
        <w:rPr>
          <w:b/>
        </w:rPr>
      </w:pPr>
    </w:p>
    <w:p w14:paraId="67E9BC3B" w14:textId="581CB593" w:rsidR="009D0B31" w:rsidRDefault="009D0B31" w:rsidP="009D0B31">
      <w:pPr>
        <w:tabs>
          <w:tab w:val="left" w:pos="2682"/>
        </w:tabs>
        <w:rPr>
          <w:b/>
        </w:rPr>
      </w:pPr>
      <w:r>
        <w:rPr>
          <w:b/>
        </w:rPr>
        <w:t>RESOLUTION 27-2</w:t>
      </w:r>
      <w:r w:rsidR="00E83D64">
        <w:rPr>
          <w:b/>
        </w:rPr>
        <w:t>3</w:t>
      </w:r>
      <w:r>
        <w:rPr>
          <w:b/>
        </w:rPr>
        <w:tab/>
      </w:r>
    </w:p>
    <w:p w14:paraId="0CE7207E" w14:textId="5ACCA1CB" w:rsidR="009D0B31" w:rsidRDefault="009D0B31" w:rsidP="009D0B31">
      <w:r>
        <w:t xml:space="preserve">On motion by Ruth E. Scheppard, seconded by John Wood the following resolution </w:t>
      </w:r>
      <w:proofErr w:type="gramStart"/>
      <w:r>
        <w:t>was</w:t>
      </w:r>
      <w:proofErr w:type="gramEnd"/>
    </w:p>
    <w:p w14:paraId="19D63B52" w14:textId="4D7A4CE9" w:rsidR="009D0B31" w:rsidRDefault="009D0B31" w:rsidP="009D0B31">
      <w:r>
        <w:t xml:space="preserve">ADOPTED - </w:t>
      </w:r>
      <w:r>
        <w:tab/>
        <w:t>5 Ayes</w:t>
      </w:r>
      <w:r>
        <w:tab/>
      </w:r>
      <w:r>
        <w:tab/>
        <w:t>Scheppard, Warner, Ridgeway, Gove, Wood</w:t>
      </w:r>
      <w:r>
        <w:tab/>
      </w:r>
    </w:p>
    <w:p w14:paraId="4AAE7F72" w14:textId="77777777" w:rsidR="009D0B31" w:rsidRDefault="009D0B31" w:rsidP="009D0B31">
      <w:pPr>
        <w:tabs>
          <w:tab w:val="left" w:pos="720"/>
          <w:tab w:val="left" w:pos="1440"/>
          <w:tab w:val="left" w:pos="2160"/>
          <w:tab w:val="left" w:pos="6908"/>
        </w:tabs>
      </w:pPr>
      <w:r>
        <w:tab/>
      </w:r>
      <w:r>
        <w:tab/>
        <w:t>0 No</w:t>
      </w:r>
    </w:p>
    <w:p w14:paraId="1FDBA647" w14:textId="45F69434" w:rsidR="009D0B31" w:rsidRDefault="009D0B31" w:rsidP="009D0B31">
      <w:pPr>
        <w:tabs>
          <w:tab w:val="left" w:pos="720"/>
          <w:tab w:val="left" w:pos="1440"/>
          <w:tab w:val="left" w:pos="2160"/>
          <w:tab w:val="left" w:pos="6908"/>
        </w:tabs>
      </w:pPr>
      <w:r w:rsidRPr="00BC7446">
        <w:rPr>
          <w:b/>
        </w:rPr>
        <w:t>Resolved</w:t>
      </w:r>
      <w:r>
        <w:rPr>
          <w:b/>
        </w:rPr>
        <w:t xml:space="preserve"> </w:t>
      </w:r>
      <w:r>
        <w:t xml:space="preserve">that the Town Board of the Town of Sandy Creek accepts the annual audits of Town Justice Crast and Town Justice Stoker for 2022 as completed on March 6, </w:t>
      </w:r>
      <w:proofErr w:type="gramStart"/>
      <w:r>
        <w:t>2023</w:t>
      </w:r>
      <w:proofErr w:type="gramEnd"/>
      <w:r>
        <w:t xml:space="preserve"> by Nola J. Gove.</w:t>
      </w:r>
    </w:p>
    <w:p w14:paraId="1DC5D586" w14:textId="1FA06343" w:rsidR="006E21AC" w:rsidRDefault="006E21AC" w:rsidP="007F1C5E"/>
    <w:p w14:paraId="35B30054" w14:textId="1021ECE3" w:rsidR="009D0B31" w:rsidRDefault="009D0B31" w:rsidP="009D0B31">
      <w:pPr>
        <w:tabs>
          <w:tab w:val="left" w:pos="2682"/>
        </w:tabs>
        <w:rPr>
          <w:b/>
        </w:rPr>
      </w:pPr>
      <w:r>
        <w:rPr>
          <w:b/>
        </w:rPr>
        <w:t>RESOLUTION 28-2</w:t>
      </w:r>
      <w:r w:rsidR="00E83D64">
        <w:rPr>
          <w:b/>
        </w:rPr>
        <w:t>3</w:t>
      </w:r>
      <w:r>
        <w:rPr>
          <w:b/>
        </w:rPr>
        <w:tab/>
      </w:r>
    </w:p>
    <w:p w14:paraId="2F207587" w14:textId="308AF57A" w:rsidR="009D0B31" w:rsidRDefault="009D0B31" w:rsidP="009D0B31">
      <w:r>
        <w:t xml:space="preserve">On motion by Ruth E. Scheppard, seconded by John Wood, the following resolution </w:t>
      </w:r>
      <w:proofErr w:type="gramStart"/>
      <w:r>
        <w:t>was</w:t>
      </w:r>
      <w:proofErr w:type="gramEnd"/>
    </w:p>
    <w:p w14:paraId="0B497BCF" w14:textId="57D71BEF" w:rsidR="009D0B31" w:rsidRDefault="009D0B31" w:rsidP="009D0B31">
      <w:r>
        <w:t xml:space="preserve">ADOPTED - </w:t>
      </w:r>
      <w:r>
        <w:tab/>
        <w:t>5 Ayes</w:t>
      </w:r>
      <w:r>
        <w:tab/>
      </w:r>
      <w:r>
        <w:tab/>
        <w:t>Scheppard, Warner, Ridgeway, Gove, Wood</w:t>
      </w:r>
      <w:r>
        <w:tab/>
      </w:r>
    </w:p>
    <w:p w14:paraId="5C29235E" w14:textId="09FA067A" w:rsidR="009D0B31" w:rsidRDefault="009D0B31" w:rsidP="009D0B31">
      <w:pPr>
        <w:tabs>
          <w:tab w:val="left" w:pos="720"/>
          <w:tab w:val="left" w:pos="1440"/>
          <w:tab w:val="left" w:pos="2160"/>
          <w:tab w:val="left" w:pos="6908"/>
        </w:tabs>
      </w:pPr>
      <w:r>
        <w:tab/>
      </w:r>
      <w:r>
        <w:tab/>
        <w:t>0 No</w:t>
      </w:r>
    </w:p>
    <w:p w14:paraId="313EB274" w14:textId="0FCC1EFD" w:rsidR="009D0B31" w:rsidRDefault="009D0B31" w:rsidP="009D0B31">
      <w:pPr>
        <w:tabs>
          <w:tab w:val="left" w:pos="720"/>
          <w:tab w:val="left" w:pos="1440"/>
          <w:tab w:val="left" w:pos="2160"/>
          <w:tab w:val="left" w:pos="6908"/>
        </w:tabs>
      </w:pPr>
      <w:r w:rsidRPr="00BC7446">
        <w:rPr>
          <w:b/>
        </w:rPr>
        <w:t>Resolved</w:t>
      </w:r>
      <w:r>
        <w:rPr>
          <w:b/>
        </w:rPr>
        <w:t xml:space="preserve"> </w:t>
      </w:r>
      <w:r>
        <w:t xml:space="preserve">that the Town Board of the Town of Sandy Creek </w:t>
      </w:r>
      <w:r w:rsidR="00581579">
        <w:t xml:space="preserve">accepts and </w:t>
      </w:r>
      <w:r>
        <w:t xml:space="preserve">approves the </w:t>
      </w:r>
      <w:r w:rsidR="00581579">
        <w:t>Advanced Business Systems Incorporated Contract SC 10506-02 starting 4/1/2023 for the TASKALFA 3553</w:t>
      </w:r>
      <w:r w:rsidR="00201DF0">
        <w:t>CI #</w:t>
      </w:r>
      <w:r w:rsidR="00581579">
        <w:t>EQ10952 copier.</w:t>
      </w:r>
    </w:p>
    <w:p w14:paraId="670CC90B" w14:textId="12DE864D" w:rsidR="009D0B31" w:rsidRDefault="009D0B31" w:rsidP="007F1C5E"/>
    <w:p w14:paraId="210F5BE6" w14:textId="35A76569" w:rsidR="00201DF0" w:rsidRDefault="00201DF0" w:rsidP="00201DF0">
      <w:pPr>
        <w:tabs>
          <w:tab w:val="left" w:pos="2682"/>
        </w:tabs>
        <w:rPr>
          <w:b/>
        </w:rPr>
      </w:pPr>
      <w:r>
        <w:rPr>
          <w:b/>
        </w:rPr>
        <w:t>RESOLUTION 29-2</w:t>
      </w:r>
      <w:r w:rsidR="00E83D64">
        <w:rPr>
          <w:b/>
        </w:rPr>
        <w:t>3</w:t>
      </w:r>
      <w:r>
        <w:rPr>
          <w:b/>
        </w:rPr>
        <w:tab/>
      </w:r>
    </w:p>
    <w:p w14:paraId="65454352" w14:textId="29983553" w:rsidR="00201DF0" w:rsidRDefault="00201DF0" w:rsidP="00201DF0">
      <w:r>
        <w:t xml:space="preserve">On motion by Nola J. Gove, seconded by Ruth E. Scheppard, the following resolution </w:t>
      </w:r>
      <w:proofErr w:type="gramStart"/>
      <w:r>
        <w:t>was</w:t>
      </w:r>
      <w:proofErr w:type="gramEnd"/>
    </w:p>
    <w:p w14:paraId="2D34868B" w14:textId="77777777" w:rsidR="00201DF0" w:rsidRDefault="00201DF0" w:rsidP="00201DF0">
      <w:r>
        <w:t xml:space="preserve">ADOPTED - </w:t>
      </w:r>
      <w:r>
        <w:tab/>
        <w:t>5 Ayes</w:t>
      </w:r>
      <w:r>
        <w:tab/>
      </w:r>
      <w:r>
        <w:tab/>
        <w:t>Scheppard, Warner, Ridgeway, Gove, Wood</w:t>
      </w:r>
      <w:r>
        <w:tab/>
      </w:r>
    </w:p>
    <w:p w14:paraId="531A4F99" w14:textId="77777777" w:rsidR="00201DF0" w:rsidRDefault="00201DF0" w:rsidP="00201DF0">
      <w:pPr>
        <w:tabs>
          <w:tab w:val="left" w:pos="720"/>
          <w:tab w:val="left" w:pos="1440"/>
          <w:tab w:val="left" w:pos="2160"/>
          <w:tab w:val="left" w:pos="6908"/>
        </w:tabs>
      </w:pPr>
      <w:r>
        <w:tab/>
      </w:r>
      <w:r>
        <w:tab/>
        <w:t>0 No</w:t>
      </w:r>
    </w:p>
    <w:p w14:paraId="291EBA65" w14:textId="77777777" w:rsidR="00E83D64" w:rsidRDefault="00201DF0" w:rsidP="00201DF0">
      <w:r w:rsidRPr="00BC7446">
        <w:rPr>
          <w:b/>
        </w:rPr>
        <w:t>Resolved</w:t>
      </w:r>
      <w:r>
        <w:rPr>
          <w:b/>
        </w:rPr>
        <w:t xml:space="preserve"> </w:t>
      </w:r>
      <w:r>
        <w:t xml:space="preserve">that the Town Board of the Town of Sandy Creek </w:t>
      </w:r>
      <w:r w:rsidR="00E83D64">
        <w:t>elects to accept the NYMIR property and equipment breakdown deductible increase from $250 to $1,000 saving $1,270 on the 2023 premium.</w:t>
      </w:r>
    </w:p>
    <w:p w14:paraId="56E14EB6" w14:textId="77777777" w:rsidR="00E83D64" w:rsidRDefault="00E83D64" w:rsidP="00201DF0"/>
    <w:p w14:paraId="7DD2F509" w14:textId="08453D99" w:rsidR="00201DF0" w:rsidRDefault="00E83D64" w:rsidP="00201DF0">
      <w:r>
        <w:t>The Town Board would like to invite the Richland Town Board to meet at the Sandy Creek Town Hall on March 21</w:t>
      </w:r>
      <w:r w:rsidRPr="00E83D64">
        <w:rPr>
          <w:vertAlign w:val="superscript"/>
        </w:rPr>
        <w:t>st</w:t>
      </w:r>
      <w:r>
        <w:t xml:space="preserve"> at 7pm to discuss our water rate and update our IMAs.</w:t>
      </w:r>
      <w:r w:rsidR="004F150C">
        <w:t xml:space="preserve">  </w:t>
      </w:r>
      <w:r>
        <w:t xml:space="preserve">Councilman Warner has looked at the Town Barn again and wants to address the needed repairs there.  </w:t>
      </w:r>
      <w:r w:rsidR="00E03384">
        <w:t xml:space="preserve">Councilman Wood discussed the water project’s map, plan and report and the need to review our water IMA’s.  </w:t>
      </w:r>
      <w:r w:rsidR="00201DF0">
        <w:t xml:space="preserve"> </w:t>
      </w:r>
    </w:p>
    <w:p w14:paraId="7AB20495" w14:textId="77777777" w:rsidR="00201DF0" w:rsidRDefault="00201DF0" w:rsidP="007F1C5E"/>
    <w:p w14:paraId="02A693EE" w14:textId="77777777" w:rsidR="00DC6DC6" w:rsidRDefault="00ED0030" w:rsidP="00DC6DC6">
      <w:pPr>
        <w:rPr>
          <w:b/>
        </w:rPr>
      </w:pPr>
      <w:r w:rsidRPr="00ED0030">
        <w:rPr>
          <w:b/>
        </w:rPr>
        <w:t>A</w:t>
      </w:r>
      <w:r w:rsidR="00DC6DC6">
        <w:rPr>
          <w:b/>
        </w:rPr>
        <w:t>P</w:t>
      </w:r>
      <w:r w:rsidR="00437F0B">
        <w:rPr>
          <w:b/>
        </w:rPr>
        <w:t>P</w:t>
      </w:r>
      <w:r w:rsidR="00DC6DC6">
        <w:rPr>
          <w:b/>
        </w:rPr>
        <w:t>ROVAL OF BILLS</w:t>
      </w:r>
    </w:p>
    <w:p w14:paraId="4B85C89C" w14:textId="232119FF" w:rsidR="00DC6DC6" w:rsidRDefault="00DC6DC6" w:rsidP="00DC6DC6">
      <w:pPr>
        <w:rPr>
          <w:b/>
        </w:rPr>
      </w:pPr>
      <w:r>
        <w:rPr>
          <w:b/>
        </w:rPr>
        <w:t xml:space="preserve">RESOLUTION </w:t>
      </w:r>
      <w:r w:rsidR="00E03384">
        <w:rPr>
          <w:b/>
        </w:rPr>
        <w:t>30</w:t>
      </w:r>
      <w:r>
        <w:rPr>
          <w:b/>
        </w:rPr>
        <w:t>-</w:t>
      </w:r>
      <w:r w:rsidR="00F665A5">
        <w:rPr>
          <w:b/>
        </w:rPr>
        <w:t>2</w:t>
      </w:r>
      <w:r w:rsidR="00D83F24">
        <w:rPr>
          <w:b/>
        </w:rPr>
        <w:t>3</w:t>
      </w:r>
    </w:p>
    <w:p w14:paraId="666DD686" w14:textId="721A82FC" w:rsidR="00DC6DC6" w:rsidRDefault="00DC6DC6" w:rsidP="00DC6DC6">
      <w:r>
        <w:t xml:space="preserve">On motion by </w:t>
      </w:r>
      <w:r w:rsidR="00E03384">
        <w:t>Timothy Ridgeway</w:t>
      </w:r>
      <w:r w:rsidR="0087096E">
        <w:t xml:space="preserve">, seconded </w:t>
      </w:r>
      <w:r>
        <w:t xml:space="preserve">by </w:t>
      </w:r>
      <w:r w:rsidR="00E03384">
        <w:t>Nola J. Gove</w:t>
      </w:r>
      <w:r>
        <w:t xml:space="preserve">, the following resolution </w:t>
      </w:r>
      <w:proofErr w:type="gramStart"/>
      <w:r>
        <w:t>was</w:t>
      </w:r>
      <w:proofErr w:type="gramEnd"/>
    </w:p>
    <w:p w14:paraId="1ECBB8F6" w14:textId="77777777" w:rsidR="00DC6DC6" w:rsidRDefault="00DC6DC6" w:rsidP="00DC6DC6">
      <w:r>
        <w:t xml:space="preserve">ADOPTED - </w:t>
      </w:r>
      <w:r>
        <w:tab/>
      </w:r>
      <w:r w:rsidR="00F665A5">
        <w:t>5</w:t>
      </w:r>
      <w:r>
        <w:t xml:space="preserve"> </w:t>
      </w:r>
      <w:r w:rsidR="00EB0012">
        <w:t>Ayes</w:t>
      </w:r>
      <w:r w:rsidR="00EB0012">
        <w:tab/>
      </w:r>
      <w:r w:rsidR="00EB0012">
        <w:tab/>
      </w:r>
      <w:r w:rsidR="00F665A5">
        <w:t xml:space="preserve">Ridgeway, </w:t>
      </w:r>
      <w:r w:rsidR="00072057">
        <w:t>S</w:t>
      </w:r>
      <w:r w:rsidR="00EB0012">
        <w:t xml:space="preserve">cheppard, Gove, </w:t>
      </w:r>
      <w:r w:rsidR="00ED0030">
        <w:t>Wood</w:t>
      </w:r>
      <w:r w:rsidR="00F665A5">
        <w:t>, Warner</w:t>
      </w:r>
    </w:p>
    <w:p w14:paraId="08836686" w14:textId="77777777" w:rsidR="001D3EC1" w:rsidRDefault="00DC6DC6" w:rsidP="00DC6DC6">
      <w:r>
        <w:tab/>
      </w:r>
      <w:r>
        <w:tab/>
        <w:t>0 No</w:t>
      </w:r>
    </w:p>
    <w:p w14:paraId="178605F9" w14:textId="34F4C92F" w:rsidR="00D208D8" w:rsidRDefault="00D208D8" w:rsidP="00D208D8">
      <w:pPr>
        <w:rPr>
          <w:rFonts w:cs="Arial"/>
        </w:rPr>
      </w:pPr>
      <w:r>
        <w:rPr>
          <w:rFonts w:cs="Arial"/>
          <w:b/>
        </w:rPr>
        <w:t>Resolved</w:t>
      </w:r>
      <w:r>
        <w:rPr>
          <w:rFonts w:cs="Arial"/>
        </w:rPr>
        <w:t xml:space="preserve"> that the bills be paid on Abstract #4 in the following amounts:</w:t>
      </w:r>
    </w:p>
    <w:p w14:paraId="0B9FE5A5" w14:textId="13FDC167" w:rsidR="00D208D8" w:rsidRDefault="00D208D8" w:rsidP="00D208D8">
      <w:pPr>
        <w:rPr>
          <w:rFonts w:cs="Arial"/>
        </w:rPr>
      </w:pPr>
      <w:r>
        <w:rPr>
          <w:rFonts w:cs="Arial"/>
        </w:rPr>
        <w:t>General Fund</w:t>
      </w:r>
      <w:r>
        <w:rPr>
          <w:rFonts w:cs="Arial"/>
        </w:rPr>
        <w:tab/>
      </w:r>
      <w:r>
        <w:rPr>
          <w:rFonts w:cs="Arial"/>
        </w:rPr>
        <w:tab/>
      </w:r>
      <w:r>
        <w:rPr>
          <w:rFonts w:cs="Arial"/>
        </w:rPr>
        <w:tab/>
        <w:t xml:space="preserve">$         </w:t>
      </w:r>
      <w:r w:rsidR="009A32DE">
        <w:rPr>
          <w:rFonts w:cs="Arial"/>
        </w:rPr>
        <w:t>846</w:t>
      </w:r>
      <w:r>
        <w:rPr>
          <w:rFonts w:cs="Arial"/>
        </w:rPr>
        <w:t>.</w:t>
      </w:r>
      <w:r w:rsidR="009A32DE">
        <w:rPr>
          <w:rFonts w:cs="Arial"/>
        </w:rPr>
        <w:t>47</w:t>
      </w:r>
    </w:p>
    <w:p w14:paraId="1039A9A9" w14:textId="5D4CCCAB" w:rsidR="00D208D8" w:rsidRDefault="00D208D8" w:rsidP="00D208D8">
      <w:pPr>
        <w:rPr>
          <w:rFonts w:cs="Arial"/>
        </w:rPr>
      </w:pPr>
      <w:r>
        <w:rPr>
          <w:rFonts w:cs="Arial"/>
        </w:rPr>
        <w:t>Trust &amp; Agency</w:t>
      </w:r>
      <w:r>
        <w:rPr>
          <w:rFonts w:cs="Arial"/>
        </w:rPr>
        <w:tab/>
      </w:r>
      <w:r>
        <w:rPr>
          <w:rFonts w:cs="Arial"/>
        </w:rPr>
        <w:tab/>
        <w:t>$    1</w:t>
      </w:r>
      <w:r w:rsidR="009A32DE">
        <w:rPr>
          <w:rFonts w:cs="Arial"/>
        </w:rPr>
        <w:t>0</w:t>
      </w:r>
      <w:r>
        <w:rPr>
          <w:rFonts w:cs="Arial"/>
        </w:rPr>
        <w:t>,</w:t>
      </w:r>
      <w:r w:rsidR="009A32DE">
        <w:rPr>
          <w:rFonts w:cs="Arial"/>
        </w:rPr>
        <w:t>843</w:t>
      </w:r>
      <w:r>
        <w:rPr>
          <w:rFonts w:cs="Arial"/>
        </w:rPr>
        <w:t>.</w:t>
      </w:r>
      <w:r w:rsidR="009A32DE">
        <w:rPr>
          <w:rFonts w:cs="Arial"/>
        </w:rPr>
        <w:t>85</w:t>
      </w:r>
    </w:p>
    <w:p w14:paraId="0F2E6D26" w14:textId="1FAB109A" w:rsidR="00D208D8" w:rsidRPr="0081370E" w:rsidRDefault="00D208D8" w:rsidP="00D208D8">
      <w:r w:rsidRPr="00F5597E">
        <w:rPr>
          <w:b/>
        </w:rPr>
        <w:t>And</w:t>
      </w:r>
      <w:r w:rsidRPr="00F5597E">
        <w:t xml:space="preserve"> on Abstract #</w:t>
      </w:r>
      <w:r w:rsidR="009A32DE">
        <w:t>5</w:t>
      </w:r>
      <w:r w:rsidRPr="00F5597E">
        <w:t xml:space="preserve"> in the following amounts:</w:t>
      </w:r>
    </w:p>
    <w:p w14:paraId="031DF97D" w14:textId="79CD12FB" w:rsidR="00D208D8" w:rsidRDefault="00D208D8" w:rsidP="00D208D8">
      <w:pPr>
        <w:rPr>
          <w:rFonts w:cs="Arial"/>
        </w:rPr>
      </w:pPr>
      <w:r>
        <w:rPr>
          <w:rFonts w:cs="Arial"/>
        </w:rPr>
        <w:t>General Fund</w:t>
      </w:r>
      <w:r>
        <w:rPr>
          <w:rFonts w:cs="Arial"/>
        </w:rPr>
        <w:tab/>
      </w:r>
      <w:r>
        <w:rPr>
          <w:rFonts w:cs="Arial"/>
        </w:rPr>
        <w:tab/>
      </w:r>
      <w:r>
        <w:rPr>
          <w:rFonts w:cs="Arial"/>
        </w:rPr>
        <w:tab/>
        <w:t xml:space="preserve">$   </w:t>
      </w:r>
      <w:r w:rsidR="009A32DE">
        <w:rPr>
          <w:rFonts w:cs="Arial"/>
        </w:rPr>
        <w:t>102</w:t>
      </w:r>
      <w:r>
        <w:rPr>
          <w:rFonts w:cs="Arial"/>
        </w:rPr>
        <w:t>,</w:t>
      </w:r>
      <w:r w:rsidR="009A32DE">
        <w:rPr>
          <w:rFonts w:cs="Arial"/>
        </w:rPr>
        <w:t>429</w:t>
      </w:r>
      <w:r>
        <w:rPr>
          <w:rFonts w:cs="Arial"/>
        </w:rPr>
        <w:t>.</w:t>
      </w:r>
      <w:r w:rsidR="009A32DE">
        <w:rPr>
          <w:rFonts w:cs="Arial"/>
        </w:rPr>
        <w:t>44</w:t>
      </w:r>
    </w:p>
    <w:p w14:paraId="2FF8EA1B" w14:textId="01129863" w:rsidR="00D208D8" w:rsidRDefault="00D208D8" w:rsidP="00D208D8">
      <w:pPr>
        <w:rPr>
          <w:rFonts w:cs="Arial"/>
        </w:rPr>
      </w:pPr>
      <w:r>
        <w:rPr>
          <w:rFonts w:cs="Arial"/>
        </w:rPr>
        <w:t>Highway Fund</w:t>
      </w:r>
      <w:r>
        <w:rPr>
          <w:rFonts w:cs="Arial"/>
        </w:rPr>
        <w:tab/>
      </w:r>
      <w:r>
        <w:rPr>
          <w:rFonts w:cs="Arial"/>
        </w:rPr>
        <w:tab/>
      </w:r>
      <w:r>
        <w:rPr>
          <w:rFonts w:cs="Arial"/>
        </w:rPr>
        <w:tab/>
        <w:t xml:space="preserve">$   </w:t>
      </w:r>
      <w:r w:rsidR="009A32DE">
        <w:rPr>
          <w:rFonts w:cs="Arial"/>
        </w:rPr>
        <w:t xml:space="preserve">  35</w:t>
      </w:r>
      <w:r>
        <w:rPr>
          <w:rFonts w:cs="Arial"/>
        </w:rPr>
        <w:t>,</w:t>
      </w:r>
      <w:r w:rsidR="009A32DE">
        <w:rPr>
          <w:rFonts w:cs="Arial"/>
        </w:rPr>
        <w:t>013</w:t>
      </w:r>
      <w:r>
        <w:rPr>
          <w:rFonts w:cs="Arial"/>
        </w:rPr>
        <w:t>.</w:t>
      </w:r>
      <w:r w:rsidR="009A32DE">
        <w:rPr>
          <w:rFonts w:cs="Arial"/>
        </w:rPr>
        <w:t>27</w:t>
      </w:r>
    </w:p>
    <w:p w14:paraId="7B39E267" w14:textId="57D46821" w:rsidR="00D208D8" w:rsidRDefault="00D208D8" w:rsidP="00D208D8">
      <w:pPr>
        <w:rPr>
          <w:rFonts w:cs="Arial"/>
        </w:rPr>
      </w:pPr>
      <w:r>
        <w:rPr>
          <w:rFonts w:cs="Arial"/>
        </w:rPr>
        <w:t>Water District #3- H3</w:t>
      </w:r>
      <w:r>
        <w:rPr>
          <w:rFonts w:cs="Arial"/>
        </w:rPr>
        <w:tab/>
      </w:r>
      <w:r>
        <w:rPr>
          <w:rFonts w:cs="Arial"/>
        </w:rPr>
        <w:tab/>
        <w:t xml:space="preserve">$     </w:t>
      </w:r>
      <w:r w:rsidR="009A32DE">
        <w:rPr>
          <w:rFonts w:cs="Arial"/>
        </w:rPr>
        <w:t xml:space="preserve">  7</w:t>
      </w:r>
      <w:r>
        <w:rPr>
          <w:rFonts w:cs="Arial"/>
        </w:rPr>
        <w:t>,</w:t>
      </w:r>
      <w:r w:rsidR="009A32DE">
        <w:rPr>
          <w:rFonts w:cs="Arial"/>
        </w:rPr>
        <w:t>494</w:t>
      </w:r>
      <w:r>
        <w:rPr>
          <w:rFonts w:cs="Arial"/>
        </w:rPr>
        <w:t>.</w:t>
      </w:r>
      <w:r w:rsidR="009A32DE">
        <w:rPr>
          <w:rFonts w:cs="Arial"/>
        </w:rPr>
        <w:t>28</w:t>
      </w:r>
    </w:p>
    <w:p w14:paraId="76AF7D08" w14:textId="6AF5B0C8" w:rsidR="00D208D8" w:rsidRDefault="00D208D8" w:rsidP="00D208D8">
      <w:pPr>
        <w:rPr>
          <w:rFonts w:cs="Arial"/>
        </w:rPr>
      </w:pPr>
      <w:r>
        <w:rPr>
          <w:rFonts w:cs="Arial"/>
        </w:rPr>
        <w:lastRenderedPageBreak/>
        <w:t xml:space="preserve">Water District #1-SW </w:t>
      </w:r>
      <w:r>
        <w:rPr>
          <w:rFonts w:cs="Arial"/>
        </w:rPr>
        <w:tab/>
        <w:t>$     1</w:t>
      </w:r>
      <w:r w:rsidR="004F150C">
        <w:rPr>
          <w:rFonts w:cs="Arial"/>
        </w:rPr>
        <w:t>6</w:t>
      </w:r>
      <w:r>
        <w:rPr>
          <w:rFonts w:cs="Arial"/>
        </w:rPr>
        <w:t>,</w:t>
      </w:r>
      <w:r w:rsidR="004F150C">
        <w:rPr>
          <w:rFonts w:cs="Arial"/>
        </w:rPr>
        <w:t>295</w:t>
      </w:r>
      <w:r>
        <w:rPr>
          <w:rFonts w:cs="Arial"/>
        </w:rPr>
        <w:t>.</w:t>
      </w:r>
      <w:r w:rsidR="004F150C">
        <w:rPr>
          <w:rFonts w:cs="Arial"/>
        </w:rPr>
        <w:t>88</w:t>
      </w:r>
    </w:p>
    <w:p w14:paraId="455C803C" w14:textId="2F648891" w:rsidR="00D208D8" w:rsidRDefault="00D208D8" w:rsidP="00D208D8">
      <w:pPr>
        <w:rPr>
          <w:rFonts w:cs="Arial"/>
        </w:rPr>
      </w:pPr>
      <w:bookmarkStart w:id="4" w:name="_Hlk121925453"/>
      <w:r>
        <w:rPr>
          <w:rFonts w:cs="Arial"/>
        </w:rPr>
        <w:t xml:space="preserve">Water District #2-SW </w:t>
      </w:r>
      <w:r>
        <w:rPr>
          <w:rFonts w:cs="Arial"/>
        </w:rPr>
        <w:tab/>
        <w:t xml:space="preserve">$       </w:t>
      </w:r>
      <w:r w:rsidR="004F150C">
        <w:rPr>
          <w:rFonts w:cs="Arial"/>
        </w:rPr>
        <w:t>3</w:t>
      </w:r>
      <w:r>
        <w:rPr>
          <w:rFonts w:cs="Arial"/>
        </w:rPr>
        <w:t>,</w:t>
      </w:r>
      <w:r w:rsidR="004F150C">
        <w:rPr>
          <w:rFonts w:cs="Arial"/>
        </w:rPr>
        <w:t>415</w:t>
      </w:r>
      <w:r>
        <w:rPr>
          <w:rFonts w:cs="Arial"/>
        </w:rPr>
        <w:t>.</w:t>
      </w:r>
      <w:r w:rsidR="004F150C">
        <w:rPr>
          <w:rFonts w:cs="Arial"/>
        </w:rPr>
        <w:t>58</w:t>
      </w:r>
      <w:r>
        <w:rPr>
          <w:rFonts w:cs="Arial"/>
        </w:rPr>
        <w:t xml:space="preserve">  </w:t>
      </w:r>
    </w:p>
    <w:bookmarkEnd w:id="4"/>
    <w:p w14:paraId="08B06008" w14:textId="28B14E0F" w:rsidR="00D208D8" w:rsidRDefault="00D208D8" w:rsidP="00D208D8">
      <w:pPr>
        <w:rPr>
          <w:rFonts w:cs="Arial"/>
        </w:rPr>
      </w:pPr>
      <w:r>
        <w:rPr>
          <w:rFonts w:cs="Arial"/>
        </w:rPr>
        <w:t xml:space="preserve">Water District #3-SW </w:t>
      </w:r>
      <w:r>
        <w:rPr>
          <w:rFonts w:cs="Arial"/>
        </w:rPr>
        <w:tab/>
        <w:t xml:space="preserve">$     </w:t>
      </w:r>
      <w:r w:rsidR="004F150C">
        <w:rPr>
          <w:rFonts w:cs="Arial"/>
        </w:rPr>
        <w:t xml:space="preserve">  5</w:t>
      </w:r>
      <w:r>
        <w:rPr>
          <w:rFonts w:cs="Arial"/>
        </w:rPr>
        <w:t>,</w:t>
      </w:r>
      <w:r w:rsidR="004F150C">
        <w:rPr>
          <w:rFonts w:cs="Arial"/>
        </w:rPr>
        <w:t>168</w:t>
      </w:r>
      <w:r>
        <w:rPr>
          <w:rFonts w:cs="Arial"/>
        </w:rPr>
        <w:t>.</w:t>
      </w:r>
      <w:r w:rsidR="004F150C">
        <w:rPr>
          <w:rFonts w:cs="Arial"/>
        </w:rPr>
        <w:t>09</w:t>
      </w:r>
    </w:p>
    <w:p w14:paraId="7160CB66" w14:textId="149BECAC" w:rsidR="00D208D8" w:rsidRDefault="00D208D8" w:rsidP="00D208D8">
      <w:pPr>
        <w:rPr>
          <w:rFonts w:cs="Arial"/>
        </w:rPr>
      </w:pPr>
      <w:r>
        <w:rPr>
          <w:rFonts w:cs="Arial"/>
        </w:rPr>
        <w:t>Trust &amp; Agency</w:t>
      </w:r>
      <w:r>
        <w:rPr>
          <w:rFonts w:cs="Arial"/>
        </w:rPr>
        <w:tab/>
      </w:r>
      <w:r>
        <w:rPr>
          <w:rFonts w:cs="Arial"/>
        </w:rPr>
        <w:tab/>
        <w:t xml:space="preserve">$      </w:t>
      </w:r>
      <w:r w:rsidR="004F150C">
        <w:rPr>
          <w:rFonts w:cs="Arial"/>
        </w:rPr>
        <w:t>10</w:t>
      </w:r>
      <w:r>
        <w:rPr>
          <w:rFonts w:cs="Arial"/>
        </w:rPr>
        <w:t>,</w:t>
      </w:r>
      <w:r w:rsidR="004F150C">
        <w:rPr>
          <w:rFonts w:cs="Arial"/>
        </w:rPr>
        <w:t>917</w:t>
      </w:r>
      <w:r>
        <w:rPr>
          <w:rFonts w:cs="Arial"/>
        </w:rPr>
        <w:t>.</w:t>
      </w:r>
      <w:r w:rsidR="004F150C">
        <w:rPr>
          <w:rFonts w:cs="Arial"/>
        </w:rPr>
        <w:t>96</w:t>
      </w:r>
    </w:p>
    <w:p w14:paraId="4385135A" w14:textId="77777777" w:rsidR="00236CF0" w:rsidRDefault="00236CF0" w:rsidP="00DC6DC6">
      <w:pPr>
        <w:rPr>
          <w:rFonts w:cs="Arial"/>
        </w:rPr>
      </w:pPr>
    </w:p>
    <w:p w14:paraId="63443763" w14:textId="1D5CA091" w:rsidR="00554C26" w:rsidRDefault="00236CF0" w:rsidP="00DC6DC6">
      <w:pPr>
        <w:rPr>
          <w:rFonts w:cs="Arial"/>
        </w:rPr>
      </w:pPr>
      <w:r>
        <w:rPr>
          <w:rFonts w:cs="Arial"/>
        </w:rPr>
        <w:t xml:space="preserve">The next regular monthly meeting will be held </w:t>
      </w:r>
      <w:r w:rsidR="00E03384">
        <w:rPr>
          <w:rFonts w:cs="Arial"/>
        </w:rPr>
        <w:t>April 12</w:t>
      </w:r>
      <w:r w:rsidRPr="005C08A3">
        <w:rPr>
          <w:rFonts w:cs="Arial"/>
          <w:vertAlign w:val="superscript"/>
        </w:rPr>
        <w:t>th</w:t>
      </w:r>
      <w:r>
        <w:rPr>
          <w:rFonts w:cs="Arial"/>
        </w:rPr>
        <w:t xml:space="preserve"> at 7 pm</w:t>
      </w:r>
    </w:p>
    <w:p w14:paraId="4B0DCD0C" w14:textId="77777777" w:rsidR="00236CF0" w:rsidRDefault="00236CF0" w:rsidP="00802A6F">
      <w:pPr>
        <w:rPr>
          <w:rFonts w:cs="Arial"/>
          <w:b/>
        </w:rPr>
      </w:pPr>
    </w:p>
    <w:p w14:paraId="6B801767" w14:textId="02B13A5F"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E03384">
        <w:rPr>
          <w:rFonts w:cs="Arial"/>
        </w:rPr>
        <w:t>Nola J. Gove</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E03384">
        <w:rPr>
          <w:rFonts w:cs="Arial"/>
        </w:rPr>
        <w:t>John Wood</w:t>
      </w:r>
      <w:r w:rsidR="00072057">
        <w:rPr>
          <w:rFonts w:cs="Arial"/>
        </w:rPr>
        <w:t xml:space="preserve">, </w:t>
      </w:r>
      <w:r>
        <w:rPr>
          <w:rFonts w:cs="Arial"/>
        </w:rPr>
        <w:t xml:space="preserve">and carried unanimously, the meeting was adjourned at </w:t>
      </w:r>
      <w:r w:rsidR="0023228E">
        <w:rPr>
          <w:rFonts w:cs="Arial"/>
        </w:rPr>
        <w:t>8:</w:t>
      </w:r>
      <w:r w:rsidR="00E03384">
        <w:rPr>
          <w:rFonts w:cs="Arial"/>
        </w:rPr>
        <w:t>52</w:t>
      </w:r>
      <w:r>
        <w:rPr>
          <w:rFonts w:cs="Arial"/>
        </w:rPr>
        <w:t xml:space="preserve"> pm.</w:t>
      </w:r>
    </w:p>
    <w:p w14:paraId="2C0EC6A7" w14:textId="77777777" w:rsidR="00236CF0" w:rsidRDefault="00236CF0" w:rsidP="00236CF0">
      <w:pPr>
        <w:rPr>
          <w:rFonts w:cs="Arial"/>
        </w:rPr>
      </w:pPr>
      <w:r>
        <w:rPr>
          <w:rFonts w:cs="Arial"/>
        </w:rPr>
        <w:t xml:space="preserve"> </w:t>
      </w:r>
    </w:p>
    <w:p w14:paraId="4DE7AE70" w14:textId="77777777" w:rsidR="00F758A8" w:rsidRDefault="00DC6DC6">
      <w:pPr>
        <w:rPr>
          <w:rFonts w:cs="Arial"/>
        </w:rPr>
      </w:pPr>
      <w:r>
        <w:rPr>
          <w:rFonts w:cs="Arial"/>
        </w:rPr>
        <w:t>Respectfully submitted,</w:t>
      </w:r>
    </w:p>
    <w:p w14:paraId="4C1BDA40" w14:textId="77777777" w:rsidR="00C01460" w:rsidRDefault="00C01460">
      <w:pPr>
        <w:rPr>
          <w:rFonts w:cs="Arial"/>
        </w:rPr>
      </w:pPr>
    </w:p>
    <w:p w14:paraId="6390A1BD" w14:textId="3EC588EA" w:rsidR="00DE350F" w:rsidRDefault="00DE350F">
      <w:pPr>
        <w:rPr>
          <w:rFonts w:cs="Arial"/>
        </w:rPr>
      </w:pPr>
    </w:p>
    <w:p w14:paraId="3B225312" w14:textId="77777777" w:rsidR="00E03384" w:rsidRDefault="00E03384">
      <w:pPr>
        <w:rPr>
          <w:rFonts w:cs="Arial"/>
        </w:rPr>
      </w:pPr>
    </w:p>
    <w:p w14:paraId="3E99BD5B" w14:textId="09EF5CBE" w:rsidR="0037279F" w:rsidRDefault="00E03384">
      <w:pPr>
        <w:rPr>
          <w:rFonts w:cs="Arial"/>
        </w:rPr>
      </w:pPr>
      <w:r>
        <w:rPr>
          <w:rFonts w:cs="Arial"/>
        </w:rPr>
        <w:t>Tammy L. Miller, RMC</w:t>
      </w:r>
    </w:p>
    <w:p w14:paraId="0C01BF67" w14:textId="657A2CFB" w:rsidR="00DC6DC6" w:rsidRDefault="00442FA9">
      <w:r>
        <w:rPr>
          <w:rFonts w:cs="Arial"/>
        </w:rPr>
        <w:t>Town</w:t>
      </w:r>
      <w:r w:rsidR="00DC6DC6">
        <w:rPr>
          <w:rFonts w:cs="Arial"/>
        </w:rPr>
        <w:t xml:space="preserve"> Clerk</w:t>
      </w:r>
    </w:p>
    <w:sectPr w:rsidR="00DC6DC6" w:rsidSect="002E1543">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91DCC" w14:textId="77777777" w:rsidR="00933D69" w:rsidRDefault="00933D69">
      <w:r>
        <w:separator/>
      </w:r>
    </w:p>
  </w:endnote>
  <w:endnote w:type="continuationSeparator" w:id="0">
    <w:p w14:paraId="2875C0DB" w14:textId="77777777" w:rsidR="00933D69" w:rsidRDefault="0093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CFF6" w14:textId="4277027C"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21BB">
      <w:rPr>
        <w:rStyle w:val="PageNumber"/>
        <w:noProof/>
      </w:rPr>
      <w:t>2</w:t>
    </w:r>
    <w:r>
      <w:rPr>
        <w:rStyle w:val="PageNumber"/>
      </w:rPr>
      <w:fldChar w:fldCharType="end"/>
    </w:r>
  </w:p>
  <w:p w14:paraId="3A9FB934" w14:textId="77777777" w:rsidR="003E333D" w:rsidRDefault="003E3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72674"/>
      <w:docPartObj>
        <w:docPartGallery w:val="Page Numbers (Bottom of Page)"/>
        <w:docPartUnique/>
      </w:docPartObj>
    </w:sdtPr>
    <w:sdtEndPr>
      <w:rPr>
        <w:noProof/>
      </w:rPr>
    </w:sdtEndPr>
    <w:sdtContent>
      <w:p w14:paraId="39368F64" w14:textId="3DE5CBE5" w:rsidR="00A121BB" w:rsidRPr="00A121BB" w:rsidRDefault="00A121BB">
        <w:pPr>
          <w:pStyle w:val="Footer"/>
          <w:jc w:val="right"/>
        </w:pPr>
        <w:r w:rsidRPr="00A121BB">
          <w:fldChar w:fldCharType="begin"/>
        </w:r>
        <w:r w:rsidRPr="00A121BB">
          <w:instrText xml:space="preserve"> PAGE   \* MERGEFORMAT </w:instrText>
        </w:r>
        <w:r w:rsidRPr="00A121BB">
          <w:fldChar w:fldCharType="separate"/>
        </w:r>
        <w:r w:rsidRPr="00A121BB">
          <w:rPr>
            <w:noProof/>
          </w:rPr>
          <w:t>2</w:t>
        </w:r>
        <w:r w:rsidRPr="00A121BB">
          <w:rPr>
            <w:noProof/>
          </w:rPr>
          <w:fldChar w:fldCharType="end"/>
        </w:r>
      </w:p>
    </w:sdtContent>
  </w:sdt>
  <w:p w14:paraId="71ACBA97" w14:textId="77777777" w:rsidR="00A121BB" w:rsidRDefault="00A12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B403" w14:textId="77777777" w:rsidR="00933D69" w:rsidRDefault="00933D69">
      <w:r>
        <w:separator/>
      </w:r>
    </w:p>
  </w:footnote>
  <w:footnote w:type="continuationSeparator" w:id="0">
    <w:p w14:paraId="2C17D7E7" w14:textId="77777777" w:rsidR="00933D69" w:rsidRDefault="00933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F97D0C"/>
    <w:multiLevelType w:val="singleLevel"/>
    <w:tmpl w:val="27788D80"/>
    <w:lvl w:ilvl="0">
      <w:start w:val="1"/>
      <w:numFmt w:val="decimal"/>
      <w:lvlText w:val="%1."/>
      <w:lvlJc w:val="left"/>
      <w:pPr>
        <w:tabs>
          <w:tab w:val="num" w:pos="720"/>
        </w:tabs>
        <w:ind w:left="720" w:hanging="720"/>
      </w:pPr>
    </w:lvl>
  </w:abstractNum>
  <w:num w:numId="1" w16cid:durableId="1681008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204080">
    <w:abstractNumId w:val="0"/>
  </w:num>
  <w:num w:numId="3" w16cid:durableId="192306993">
    <w:abstractNumId w:val="2"/>
  </w:num>
  <w:num w:numId="4" w16cid:durableId="67386975">
    <w:abstractNumId w:val="4"/>
  </w:num>
  <w:num w:numId="5" w16cid:durableId="1157839835">
    <w:abstractNumId w:val="1"/>
  </w:num>
  <w:num w:numId="6" w16cid:durableId="1721511865">
    <w:abstractNumId w:val="3"/>
  </w:num>
  <w:num w:numId="7" w16cid:durableId="165205643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10170"/>
    <w:rsid w:val="0001164F"/>
    <w:rsid w:val="0001246D"/>
    <w:rsid w:val="00016885"/>
    <w:rsid w:val="00020797"/>
    <w:rsid w:val="000213E7"/>
    <w:rsid w:val="0002202D"/>
    <w:rsid w:val="00022AD4"/>
    <w:rsid w:val="00024706"/>
    <w:rsid w:val="00025D7E"/>
    <w:rsid w:val="00031180"/>
    <w:rsid w:val="00033B6C"/>
    <w:rsid w:val="00033B94"/>
    <w:rsid w:val="00043A8C"/>
    <w:rsid w:val="00046698"/>
    <w:rsid w:val="000608BE"/>
    <w:rsid w:val="00060EAB"/>
    <w:rsid w:val="00063859"/>
    <w:rsid w:val="00065B65"/>
    <w:rsid w:val="0006697C"/>
    <w:rsid w:val="00067FAC"/>
    <w:rsid w:val="00070F98"/>
    <w:rsid w:val="00072057"/>
    <w:rsid w:val="0008095D"/>
    <w:rsid w:val="000811D2"/>
    <w:rsid w:val="00083641"/>
    <w:rsid w:val="00094699"/>
    <w:rsid w:val="000956C1"/>
    <w:rsid w:val="0009699C"/>
    <w:rsid w:val="000A6BAC"/>
    <w:rsid w:val="000A6FA4"/>
    <w:rsid w:val="000B08F6"/>
    <w:rsid w:val="000B0B3B"/>
    <w:rsid w:val="000B417B"/>
    <w:rsid w:val="000D2E61"/>
    <w:rsid w:val="000D5DC5"/>
    <w:rsid w:val="000E06A7"/>
    <w:rsid w:val="000E3AF3"/>
    <w:rsid w:val="000E6429"/>
    <w:rsid w:val="000F230E"/>
    <w:rsid w:val="000F6B5D"/>
    <w:rsid w:val="000F6EEE"/>
    <w:rsid w:val="00103292"/>
    <w:rsid w:val="001034CC"/>
    <w:rsid w:val="001044CF"/>
    <w:rsid w:val="001053BC"/>
    <w:rsid w:val="00106AE2"/>
    <w:rsid w:val="001228DF"/>
    <w:rsid w:val="001230C3"/>
    <w:rsid w:val="001234F4"/>
    <w:rsid w:val="00124CA0"/>
    <w:rsid w:val="00134144"/>
    <w:rsid w:val="00137BD3"/>
    <w:rsid w:val="00140646"/>
    <w:rsid w:val="00152823"/>
    <w:rsid w:val="00153A68"/>
    <w:rsid w:val="00156A5F"/>
    <w:rsid w:val="00157D2F"/>
    <w:rsid w:val="00161504"/>
    <w:rsid w:val="00167F1C"/>
    <w:rsid w:val="00170A31"/>
    <w:rsid w:val="00171C51"/>
    <w:rsid w:val="00184A1F"/>
    <w:rsid w:val="00186FD4"/>
    <w:rsid w:val="00191E99"/>
    <w:rsid w:val="00193BAF"/>
    <w:rsid w:val="0019423C"/>
    <w:rsid w:val="00195479"/>
    <w:rsid w:val="001A0DC4"/>
    <w:rsid w:val="001A3BE4"/>
    <w:rsid w:val="001A73E6"/>
    <w:rsid w:val="001B29AA"/>
    <w:rsid w:val="001B4DA5"/>
    <w:rsid w:val="001B62FB"/>
    <w:rsid w:val="001B6325"/>
    <w:rsid w:val="001C0158"/>
    <w:rsid w:val="001C1F81"/>
    <w:rsid w:val="001C61D4"/>
    <w:rsid w:val="001C6B00"/>
    <w:rsid w:val="001D0EED"/>
    <w:rsid w:val="001D3EC1"/>
    <w:rsid w:val="001D760E"/>
    <w:rsid w:val="001E2097"/>
    <w:rsid w:val="001E23F7"/>
    <w:rsid w:val="001F1DBA"/>
    <w:rsid w:val="001F2169"/>
    <w:rsid w:val="001F74A0"/>
    <w:rsid w:val="00201DF0"/>
    <w:rsid w:val="002053A7"/>
    <w:rsid w:val="00207ABD"/>
    <w:rsid w:val="002130AB"/>
    <w:rsid w:val="0021590F"/>
    <w:rsid w:val="002178A3"/>
    <w:rsid w:val="00221C6D"/>
    <w:rsid w:val="00224264"/>
    <w:rsid w:val="002262CC"/>
    <w:rsid w:val="0022739F"/>
    <w:rsid w:val="00227AD8"/>
    <w:rsid w:val="0023228E"/>
    <w:rsid w:val="00236CF0"/>
    <w:rsid w:val="00236FB2"/>
    <w:rsid w:val="00242C67"/>
    <w:rsid w:val="0024422F"/>
    <w:rsid w:val="0024506C"/>
    <w:rsid w:val="00245A8E"/>
    <w:rsid w:val="00247BDD"/>
    <w:rsid w:val="0026227C"/>
    <w:rsid w:val="00264523"/>
    <w:rsid w:val="0026561A"/>
    <w:rsid w:val="002701EA"/>
    <w:rsid w:val="0027725A"/>
    <w:rsid w:val="002803CE"/>
    <w:rsid w:val="002818E1"/>
    <w:rsid w:val="00281A73"/>
    <w:rsid w:val="002949A4"/>
    <w:rsid w:val="00295155"/>
    <w:rsid w:val="002A46C7"/>
    <w:rsid w:val="002A5D40"/>
    <w:rsid w:val="002B0CD8"/>
    <w:rsid w:val="002B1D0C"/>
    <w:rsid w:val="002B695D"/>
    <w:rsid w:val="002B6E56"/>
    <w:rsid w:val="002C0709"/>
    <w:rsid w:val="002C3522"/>
    <w:rsid w:val="002C669D"/>
    <w:rsid w:val="002D4C64"/>
    <w:rsid w:val="002E1175"/>
    <w:rsid w:val="002E1543"/>
    <w:rsid w:val="002E1917"/>
    <w:rsid w:val="002E633F"/>
    <w:rsid w:val="002E6C2B"/>
    <w:rsid w:val="002E6F97"/>
    <w:rsid w:val="002F0290"/>
    <w:rsid w:val="002F0D07"/>
    <w:rsid w:val="002F3868"/>
    <w:rsid w:val="00300015"/>
    <w:rsid w:val="003008CD"/>
    <w:rsid w:val="00303A81"/>
    <w:rsid w:val="003074FD"/>
    <w:rsid w:val="003146AC"/>
    <w:rsid w:val="00314D75"/>
    <w:rsid w:val="0032195E"/>
    <w:rsid w:val="00326676"/>
    <w:rsid w:val="003300E1"/>
    <w:rsid w:val="00332157"/>
    <w:rsid w:val="0033331C"/>
    <w:rsid w:val="0033596C"/>
    <w:rsid w:val="00342BC1"/>
    <w:rsid w:val="00342F5C"/>
    <w:rsid w:val="003448C3"/>
    <w:rsid w:val="00344CC3"/>
    <w:rsid w:val="003527B1"/>
    <w:rsid w:val="0035282F"/>
    <w:rsid w:val="0035473C"/>
    <w:rsid w:val="0036027B"/>
    <w:rsid w:val="00363BF5"/>
    <w:rsid w:val="00364BA4"/>
    <w:rsid w:val="00372363"/>
    <w:rsid w:val="0037279F"/>
    <w:rsid w:val="00380B48"/>
    <w:rsid w:val="003810CA"/>
    <w:rsid w:val="00392270"/>
    <w:rsid w:val="003A233B"/>
    <w:rsid w:val="003A33C6"/>
    <w:rsid w:val="003A6772"/>
    <w:rsid w:val="003A6B3B"/>
    <w:rsid w:val="003A7ADC"/>
    <w:rsid w:val="003A7F06"/>
    <w:rsid w:val="003B4162"/>
    <w:rsid w:val="003C2426"/>
    <w:rsid w:val="003C283A"/>
    <w:rsid w:val="003C4D30"/>
    <w:rsid w:val="003E333D"/>
    <w:rsid w:val="003E39E2"/>
    <w:rsid w:val="003F1317"/>
    <w:rsid w:val="003F4778"/>
    <w:rsid w:val="003F7A54"/>
    <w:rsid w:val="00400CED"/>
    <w:rsid w:val="00401587"/>
    <w:rsid w:val="00402B0C"/>
    <w:rsid w:val="00402FE5"/>
    <w:rsid w:val="00403E6E"/>
    <w:rsid w:val="00405071"/>
    <w:rsid w:val="004109AB"/>
    <w:rsid w:val="00420594"/>
    <w:rsid w:val="004207A1"/>
    <w:rsid w:val="00424FCB"/>
    <w:rsid w:val="00426FDB"/>
    <w:rsid w:val="004321A0"/>
    <w:rsid w:val="00432E53"/>
    <w:rsid w:val="00433016"/>
    <w:rsid w:val="00433FC4"/>
    <w:rsid w:val="00434171"/>
    <w:rsid w:val="00437F0B"/>
    <w:rsid w:val="00442C29"/>
    <w:rsid w:val="00442FA9"/>
    <w:rsid w:val="00446175"/>
    <w:rsid w:val="00451AA5"/>
    <w:rsid w:val="00457A15"/>
    <w:rsid w:val="00460C0E"/>
    <w:rsid w:val="004710B9"/>
    <w:rsid w:val="004735F9"/>
    <w:rsid w:val="004806CB"/>
    <w:rsid w:val="0049019E"/>
    <w:rsid w:val="00490477"/>
    <w:rsid w:val="00494D2C"/>
    <w:rsid w:val="00497799"/>
    <w:rsid w:val="004A1299"/>
    <w:rsid w:val="004A44C5"/>
    <w:rsid w:val="004B2C1C"/>
    <w:rsid w:val="004B2C97"/>
    <w:rsid w:val="004B38D8"/>
    <w:rsid w:val="004C12C2"/>
    <w:rsid w:val="004C2079"/>
    <w:rsid w:val="004C2A0F"/>
    <w:rsid w:val="004C3249"/>
    <w:rsid w:val="004D09D0"/>
    <w:rsid w:val="004D3B90"/>
    <w:rsid w:val="004E0D8D"/>
    <w:rsid w:val="004F150C"/>
    <w:rsid w:val="004F6269"/>
    <w:rsid w:val="00500E06"/>
    <w:rsid w:val="0050385C"/>
    <w:rsid w:val="00510E16"/>
    <w:rsid w:val="005128E7"/>
    <w:rsid w:val="005149D1"/>
    <w:rsid w:val="00515E59"/>
    <w:rsid w:val="00517416"/>
    <w:rsid w:val="00520C23"/>
    <w:rsid w:val="00526762"/>
    <w:rsid w:val="00526F31"/>
    <w:rsid w:val="005322BD"/>
    <w:rsid w:val="00532D03"/>
    <w:rsid w:val="00534865"/>
    <w:rsid w:val="00534A2D"/>
    <w:rsid w:val="00534E7A"/>
    <w:rsid w:val="0053675A"/>
    <w:rsid w:val="0054571C"/>
    <w:rsid w:val="00546043"/>
    <w:rsid w:val="00547155"/>
    <w:rsid w:val="00551F8D"/>
    <w:rsid w:val="00554C26"/>
    <w:rsid w:val="00563C73"/>
    <w:rsid w:val="00564174"/>
    <w:rsid w:val="005762A3"/>
    <w:rsid w:val="00577AFC"/>
    <w:rsid w:val="00581579"/>
    <w:rsid w:val="00582E70"/>
    <w:rsid w:val="00585D46"/>
    <w:rsid w:val="00591850"/>
    <w:rsid w:val="00593CFD"/>
    <w:rsid w:val="005A064E"/>
    <w:rsid w:val="005A2A9A"/>
    <w:rsid w:val="005A59E8"/>
    <w:rsid w:val="005A7EDC"/>
    <w:rsid w:val="005B1712"/>
    <w:rsid w:val="005B1D30"/>
    <w:rsid w:val="005B3241"/>
    <w:rsid w:val="005C08A3"/>
    <w:rsid w:val="005C132B"/>
    <w:rsid w:val="005C17DB"/>
    <w:rsid w:val="005C2C3F"/>
    <w:rsid w:val="005C5130"/>
    <w:rsid w:val="005C64C6"/>
    <w:rsid w:val="005D5E78"/>
    <w:rsid w:val="005E07C6"/>
    <w:rsid w:val="005E16EC"/>
    <w:rsid w:val="005E4392"/>
    <w:rsid w:val="005E4509"/>
    <w:rsid w:val="005E7F58"/>
    <w:rsid w:val="005F01CA"/>
    <w:rsid w:val="005F0D0F"/>
    <w:rsid w:val="005F225E"/>
    <w:rsid w:val="005F6B76"/>
    <w:rsid w:val="00607126"/>
    <w:rsid w:val="00610097"/>
    <w:rsid w:val="00612E70"/>
    <w:rsid w:val="0062226D"/>
    <w:rsid w:val="00624B04"/>
    <w:rsid w:val="00627B3A"/>
    <w:rsid w:val="00630590"/>
    <w:rsid w:val="006305BE"/>
    <w:rsid w:val="00630A4B"/>
    <w:rsid w:val="00647C6C"/>
    <w:rsid w:val="00651173"/>
    <w:rsid w:val="00652292"/>
    <w:rsid w:val="00657935"/>
    <w:rsid w:val="006609B6"/>
    <w:rsid w:val="00664866"/>
    <w:rsid w:val="0067434F"/>
    <w:rsid w:val="0068084A"/>
    <w:rsid w:val="00682534"/>
    <w:rsid w:val="0068364B"/>
    <w:rsid w:val="0068550C"/>
    <w:rsid w:val="006873DB"/>
    <w:rsid w:val="00696C30"/>
    <w:rsid w:val="006A34C6"/>
    <w:rsid w:val="006A5DED"/>
    <w:rsid w:val="006A681F"/>
    <w:rsid w:val="006B1FB4"/>
    <w:rsid w:val="006B7536"/>
    <w:rsid w:val="006C20B6"/>
    <w:rsid w:val="006C21BD"/>
    <w:rsid w:val="006D49C1"/>
    <w:rsid w:val="006E18DC"/>
    <w:rsid w:val="006E21AC"/>
    <w:rsid w:val="006E345D"/>
    <w:rsid w:val="006F10F4"/>
    <w:rsid w:val="006F60D4"/>
    <w:rsid w:val="00700574"/>
    <w:rsid w:val="00703072"/>
    <w:rsid w:val="00706B57"/>
    <w:rsid w:val="007076BC"/>
    <w:rsid w:val="007126EE"/>
    <w:rsid w:val="00713986"/>
    <w:rsid w:val="00714F17"/>
    <w:rsid w:val="0071650C"/>
    <w:rsid w:val="00716FBD"/>
    <w:rsid w:val="007170E5"/>
    <w:rsid w:val="00717AE7"/>
    <w:rsid w:val="007206F2"/>
    <w:rsid w:val="007251B8"/>
    <w:rsid w:val="0072568C"/>
    <w:rsid w:val="00725B4D"/>
    <w:rsid w:val="007267FD"/>
    <w:rsid w:val="007277DB"/>
    <w:rsid w:val="00727E80"/>
    <w:rsid w:val="00733349"/>
    <w:rsid w:val="007347AA"/>
    <w:rsid w:val="0073618D"/>
    <w:rsid w:val="0073666D"/>
    <w:rsid w:val="00742AC1"/>
    <w:rsid w:val="00750319"/>
    <w:rsid w:val="00750CD3"/>
    <w:rsid w:val="00752B11"/>
    <w:rsid w:val="007531D1"/>
    <w:rsid w:val="007653A9"/>
    <w:rsid w:val="00766FC0"/>
    <w:rsid w:val="0077083B"/>
    <w:rsid w:val="00781818"/>
    <w:rsid w:val="00782647"/>
    <w:rsid w:val="007833DA"/>
    <w:rsid w:val="00785663"/>
    <w:rsid w:val="00790F20"/>
    <w:rsid w:val="00792EC6"/>
    <w:rsid w:val="00793010"/>
    <w:rsid w:val="00796997"/>
    <w:rsid w:val="007A074D"/>
    <w:rsid w:val="007A375B"/>
    <w:rsid w:val="007A73B4"/>
    <w:rsid w:val="007B17DF"/>
    <w:rsid w:val="007B3947"/>
    <w:rsid w:val="007B61A6"/>
    <w:rsid w:val="007C43A8"/>
    <w:rsid w:val="007C4726"/>
    <w:rsid w:val="007D21A4"/>
    <w:rsid w:val="007D7B0E"/>
    <w:rsid w:val="007E3B90"/>
    <w:rsid w:val="007E4AE8"/>
    <w:rsid w:val="007E5269"/>
    <w:rsid w:val="007E606E"/>
    <w:rsid w:val="007E76DE"/>
    <w:rsid w:val="007F1C5E"/>
    <w:rsid w:val="007F50EB"/>
    <w:rsid w:val="007F654A"/>
    <w:rsid w:val="00800020"/>
    <w:rsid w:val="00802A6F"/>
    <w:rsid w:val="00803C13"/>
    <w:rsid w:val="00807AF0"/>
    <w:rsid w:val="00817CD1"/>
    <w:rsid w:val="0082657C"/>
    <w:rsid w:val="00831BFD"/>
    <w:rsid w:val="00832718"/>
    <w:rsid w:val="008371B4"/>
    <w:rsid w:val="00841F26"/>
    <w:rsid w:val="00842B8D"/>
    <w:rsid w:val="00847BAD"/>
    <w:rsid w:val="00851EAC"/>
    <w:rsid w:val="00852978"/>
    <w:rsid w:val="0085439C"/>
    <w:rsid w:val="008543AE"/>
    <w:rsid w:val="008573E5"/>
    <w:rsid w:val="00860284"/>
    <w:rsid w:val="00863B21"/>
    <w:rsid w:val="00867A0A"/>
    <w:rsid w:val="00867B07"/>
    <w:rsid w:val="0087096E"/>
    <w:rsid w:val="008720E4"/>
    <w:rsid w:val="008737F2"/>
    <w:rsid w:val="008834EE"/>
    <w:rsid w:val="00884C46"/>
    <w:rsid w:val="008866F5"/>
    <w:rsid w:val="00887503"/>
    <w:rsid w:val="00894496"/>
    <w:rsid w:val="008A5EF2"/>
    <w:rsid w:val="008A7C2B"/>
    <w:rsid w:val="008A7CA4"/>
    <w:rsid w:val="008B0A5D"/>
    <w:rsid w:val="008B291D"/>
    <w:rsid w:val="008B35FD"/>
    <w:rsid w:val="008B3F46"/>
    <w:rsid w:val="008B6137"/>
    <w:rsid w:val="008C019A"/>
    <w:rsid w:val="008C15DA"/>
    <w:rsid w:val="008C5161"/>
    <w:rsid w:val="008C7000"/>
    <w:rsid w:val="008C7499"/>
    <w:rsid w:val="008D12BA"/>
    <w:rsid w:val="008D38B0"/>
    <w:rsid w:val="008D5542"/>
    <w:rsid w:val="008D6F76"/>
    <w:rsid w:val="008E3138"/>
    <w:rsid w:val="008E3DEC"/>
    <w:rsid w:val="008E4FB1"/>
    <w:rsid w:val="008E503B"/>
    <w:rsid w:val="008E677C"/>
    <w:rsid w:val="008F2E7B"/>
    <w:rsid w:val="008F5D88"/>
    <w:rsid w:val="008F634E"/>
    <w:rsid w:val="009057C6"/>
    <w:rsid w:val="009066CD"/>
    <w:rsid w:val="00910C29"/>
    <w:rsid w:val="00916325"/>
    <w:rsid w:val="00916FF5"/>
    <w:rsid w:val="0092393B"/>
    <w:rsid w:val="009257BB"/>
    <w:rsid w:val="00930936"/>
    <w:rsid w:val="00930B5C"/>
    <w:rsid w:val="009329A9"/>
    <w:rsid w:val="00933D69"/>
    <w:rsid w:val="0093532A"/>
    <w:rsid w:val="0093590A"/>
    <w:rsid w:val="00940989"/>
    <w:rsid w:val="00942037"/>
    <w:rsid w:val="00956744"/>
    <w:rsid w:val="00961AB8"/>
    <w:rsid w:val="009636CC"/>
    <w:rsid w:val="00966794"/>
    <w:rsid w:val="00970593"/>
    <w:rsid w:val="00972060"/>
    <w:rsid w:val="00973DA4"/>
    <w:rsid w:val="009771B9"/>
    <w:rsid w:val="00980AA6"/>
    <w:rsid w:val="00980AFD"/>
    <w:rsid w:val="00981469"/>
    <w:rsid w:val="00981F42"/>
    <w:rsid w:val="009837E5"/>
    <w:rsid w:val="00986998"/>
    <w:rsid w:val="009915BA"/>
    <w:rsid w:val="00991E6C"/>
    <w:rsid w:val="00993749"/>
    <w:rsid w:val="009A168B"/>
    <w:rsid w:val="009A28D7"/>
    <w:rsid w:val="009A32DE"/>
    <w:rsid w:val="009A57AE"/>
    <w:rsid w:val="009A6DB5"/>
    <w:rsid w:val="009B3227"/>
    <w:rsid w:val="009B558D"/>
    <w:rsid w:val="009B6A87"/>
    <w:rsid w:val="009B7006"/>
    <w:rsid w:val="009D0B31"/>
    <w:rsid w:val="009D67C7"/>
    <w:rsid w:val="009E0333"/>
    <w:rsid w:val="009F698D"/>
    <w:rsid w:val="009F7F47"/>
    <w:rsid w:val="00A0632F"/>
    <w:rsid w:val="00A11177"/>
    <w:rsid w:val="00A11F41"/>
    <w:rsid w:val="00A121BB"/>
    <w:rsid w:val="00A17293"/>
    <w:rsid w:val="00A2057D"/>
    <w:rsid w:val="00A21BBB"/>
    <w:rsid w:val="00A27215"/>
    <w:rsid w:val="00A3093F"/>
    <w:rsid w:val="00A31C1B"/>
    <w:rsid w:val="00A3218B"/>
    <w:rsid w:val="00A33CA8"/>
    <w:rsid w:val="00A42A3E"/>
    <w:rsid w:val="00A460A6"/>
    <w:rsid w:val="00A50DDB"/>
    <w:rsid w:val="00A57C6B"/>
    <w:rsid w:val="00A669DE"/>
    <w:rsid w:val="00A72A7E"/>
    <w:rsid w:val="00A73A0F"/>
    <w:rsid w:val="00A8285C"/>
    <w:rsid w:val="00A83185"/>
    <w:rsid w:val="00A83FFA"/>
    <w:rsid w:val="00A85271"/>
    <w:rsid w:val="00A910D0"/>
    <w:rsid w:val="00A91B1C"/>
    <w:rsid w:val="00A929D4"/>
    <w:rsid w:val="00A93C8E"/>
    <w:rsid w:val="00AA0DF2"/>
    <w:rsid w:val="00AA2CA7"/>
    <w:rsid w:val="00AA7E8C"/>
    <w:rsid w:val="00AB401E"/>
    <w:rsid w:val="00AB4734"/>
    <w:rsid w:val="00AB613A"/>
    <w:rsid w:val="00AC0E2C"/>
    <w:rsid w:val="00AC1255"/>
    <w:rsid w:val="00AC231C"/>
    <w:rsid w:val="00AC40E3"/>
    <w:rsid w:val="00AC7A54"/>
    <w:rsid w:val="00AE0D74"/>
    <w:rsid w:val="00AE3EAB"/>
    <w:rsid w:val="00AE7794"/>
    <w:rsid w:val="00AF1386"/>
    <w:rsid w:val="00AF4820"/>
    <w:rsid w:val="00AF4A1F"/>
    <w:rsid w:val="00AF6D83"/>
    <w:rsid w:val="00B00CC5"/>
    <w:rsid w:val="00B04462"/>
    <w:rsid w:val="00B13825"/>
    <w:rsid w:val="00B16F2C"/>
    <w:rsid w:val="00B214F4"/>
    <w:rsid w:val="00B2201B"/>
    <w:rsid w:val="00B22E5C"/>
    <w:rsid w:val="00B2404A"/>
    <w:rsid w:val="00B25364"/>
    <w:rsid w:val="00B307EB"/>
    <w:rsid w:val="00B37A77"/>
    <w:rsid w:val="00B37E60"/>
    <w:rsid w:val="00B4587A"/>
    <w:rsid w:val="00B54424"/>
    <w:rsid w:val="00B54B9A"/>
    <w:rsid w:val="00B57EAE"/>
    <w:rsid w:val="00B6324E"/>
    <w:rsid w:val="00B674E9"/>
    <w:rsid w:val="00B7026E"/>
    <w:rsid w:val="00B75F53"/>
    <w:rsid w:val="00B768D6"/>
    <w:rsid w:val="00B83753"/>
    <w:rsid w:val="00B84B6C"/>
    <w:rsid w:val="00B91FBA"/>
    <w:rsid w:val="00B92579"/>
    <w:rsid w:val="00B94DAA"/>
    <w:rsid w:val="00B977CB"/>
    <w:rsid w:val="00BA16FF"/>
    <w:rsid w:val="00BA254B"/>
    <w:rsid w:val="00BA3E9E"/>
    <w:rsid w:val="00BB746D"/>
    <w:rsid w:val="00BC3E76"/>
    <w:rsid w:val="00BC5EDE"/>
    <w:rsid w:val="00BC6A9A"/>
    <w:rsid w:val="00BD0CB7"/>
    <w:rsid w:val="00BD2035"/>
    <w:rsid w:val="00BD2A1D"/>
    <w:rsid w:val="00BD2A5B"/>
    <w:rsid w:val="00BD6418"/>
    <w:rsid w:val="00BE0212"/>
    <w:rsid w:val="00BE1042"/>
    <w:rsid w:val="00BF127F"/>
    <w:rsid w:val="00BF34A0"/>
    <w:rsid w:val="00BF6DCB"/>
    <w:rsid w:val="00C01460"/>
    <w:rsid w:val="00C01F51"/>
    <w:rsid w:val="00C2038B"/>
    <w:rsid w:val="00C240BA"/>
    <w:rsid w:val="00C30763"/>
    <w:rsid w:val="00C308CB"/>
    <w:rsid w:val="00C32AB2"/>
    <w:rsid w:val="00C32C13"/>
    <w:rsid w:val="00C33DED"/>
    <w:rsid w:val="00C36C07"/>
    <w:rsid w:val="00C37030"/>
    <w:rsid w:val="00C408D9"/>
    <w:rsid w:val="00C4165D"/>
    <w:rsid w:val="00C42C2F"/>
    <w:rsid w:val="00C50570"/>
    <w:rsid w:val="00C50C51"/>
    <w:rsid w:val="00C55E56"/>
    <w:rsid w:val="00C5775A"/>
    <w:rsid w:val="00C76B30"/>
    <w:rsid w:val="00C81BC0"/>
    <w:rsid w:val="00C84569"/>
    <w:rsid w:val="00C90AB0"/>
    <w:rsid w:val="00C97A5B"/>
    <w:rsid w:val="00CA47D4"/>
    <w:rsid w:val="00CA4B05"/>
    <w:rsid w:val="00CA6596"/>
    <w:rsid w:val="00CB4DD6"/>
    <w:rsid w:val="00CC3AC7"/>
    <w:rsid w:val="00CD01FB"/>
    <w:rsid w:val="00CD2C08"/>
    <w:rsid w:val="00CD522C"/>
    <w:rsid w:val="00CD6A92"/>
    <w:rsid w:val="00CE361C"/>
    <w:rsid w:val="00CE46D8"/>
    <w:rsid w:val="00CE5263"/>
    <w:rsid w:val="00CF3E8E"/>
    <w:rsid w:val="00CF4144"/>
    <w:rsid w:val="00CF6AA1"/>
    <w:rsid w:val="00D00431"/>
    <w:rsid w:val="00D00DB1"/>
    <w:rsid w:val="00D04D6A"/>
    <w:rsid w:val="00D104FA"/>
    <w:rsid w:val="00D10E21"/>
    <w:rsid w:val="00D13B8F"/>
    <w:rsid w:val="00D13D48"/>
    <w:rsid w:val="00D15E51"/>
    <w:rsid w:val="00D208D8"/>
    <w:rsid w:val="00D30DCB"/>
    <w:rsid w:val="00D326E4"/>
    <w:rsid w:val="00D4099B"/>
    <w:rsid w:val="00D4186E"/>
    <w:rsid w:val="00D511C3"/>
    <w:rsid w:val="00D52427"/>
    <w:rsid w:val="00D62F7E"/>
    <w:rsid w:val="00D7354C"/>
    <w:rsid w:val="00D7492E"/>
    <w:rsid w:val="00D76B7F"/>
    <w:rsid w:val="00D83F24"/>
    <w:rsid w:val="00D841AF"/>
    <w:rsid w:val="00D8661B"/>
    <w:rsid w:val="00D873FC"/>
    <w:rsid w:val="00D902C5"/>
    <w:rsid w:val="00D9103F"/>
    <w:rsid w:val="00D93C6C"/>
    <w:rsid w:val="00D9433A"/>
    <w:rsid w:val="00D97DBA"/>
    <w:rsid w:val="00DA2455"/>
    <w:rsid w:val="00DA2BCB"/>
    <w:rsid w:val="00DB74B3"/>
    <w:rsid w:val="00DC22F7"/>
    <w:rsid w:val="00DC5CC6"/>
    <w:rsid w:val="00DC5E71"/>
    <w:rsid w:val="00DC6DC6"/>
    <w:rsid w:val="00DE087A"/>
    <w:rsid w:val="00DE350F"/>
    <w:rsid w:val="00E02812"/>
    <w:rsid w:val="00E03384"/>
    <w:rsid w:val="00E04A46"/>
    <w:rsid w:val="00E2669A"/>
    <w:rsid w:val="00E34EEB"/>
    <w:rsid w:val="00E449D8"/>
    <w:rsid w:val="00E530F9"/>
    <w:rsid w:val="00E54B4E"/>
    <w:rsid w:val="00E619E7"/>
    <w:rsid w:val="00E6411D"/>
    <w:rsid w:val="00E7753A"/>
    <w:rsid w:val="00E8231D"/>
    <w:rsid w:val="00E83D64"/>
    <w:rsid w:val="00E94C7E"/>
    <w:rsid w:val="00E960E8"/>
    <w:rsid w:val="00EA0005"/>
    <w:rsid w:val="00EA2DF0"/>
    <w:rsid w:val="00EA316E"/>
    <w:rsid w:val="00EA5966"/>
    <w:rsid w:val="00EB0012"/>
    <w:rsid w:val="00EB05DE"/>
    <w:rsid w:val="00EB219C"/>
    <w:rsid w:val="00EB2272"/>
    <w:rsid w:val="00EB2BAB"/>
    <w:rsid w:val="00EB7154"/>
    <w:rsid w:val="00EC3D95"/>
    <w:rsid w:val="00EC5290"/>
    <w:rsid w:val="00ED0030"/>
    <w:rsid w:val="00ED12E3"/>
    <w:rsid w:val="00ED1C4B"/>
    <w:rsid w:val="00EE00AF"/>
    <w:rsid w:val="00EE0284"/>
    <w:rsid w:val="00EE2EE0"/>
    <w:rsid w:val="00EE59B5"/>
    <w:rsid w:val="00EF264E"/>
    <w:rsid w:val="00EF3180"/>
    <w:rsid w:val="00EF624B"/>
    <w:rsid w:val="00EF6394"/>
    <w:rsid w:val="00F0214A"/>
    <w:rsid w:val="00F024F5"/>
    <w:rsid w:val="00F05320"/>
    <w:rsid w:val="00F10242"/>
    <w:rsid w:val="00F11461"/>
    <w:rsid w:val="00F22BBA"/>
    <w:rsid w:val="00F27970"/>
    <w:rsid w:val="00F307FD"/>
    <w:rsid w:val="00F348F5"/>
    <w:rsid w:val="00F35347"/>
    <w:rsid w:val="00F365CE"/>
    <w:rsid w:val="00F40B1D"/>
    <w:rsid w:val="00F573BE"/>
    <w:rsid w:val="00F634CE"/>
    <w:rsid w:val="00F643B9"/>
    <w:rsid w:val="00F665A5"/>
    <w:rsid w:val="00F670D6"/>
    <w:rsid w:val="00F713EE"/>
    <w:rsid w:val="00F7263E"/>
    <w:rsid w:val="00F748D2"/>
    <w:rsid w:val="00F75142"/>
    <w:rsid w:val="00F75514"/>
    <w:rsid w:val="00F758A8"/>
    <w:rsid w:val="00F75991"/>
    <w:rsid w:val="00F90BBC"/>
    <w:rsid w:val="00FA03C8"/>
    <w:rsid w:val="00FA53DF"/>
    <w:rsid w:val="00FB16A1"/>
    <w:rsid w:val="00FB26AE"/>
    <w:rsid w:val="00FB28BB"/>
    <w:rsid w:val="00FB2B79"/>
    <w:rsid w:val="00FB4DA7"/>
    <w:rsid w:val="00FB50DD"/>
    <w:rsid w:val="00FB67A9"/>
    <w:rsid w:val="00FC7E09"/>
    <w:rsid w:val="00FD247B"/>
    <w:rsid w:val="00FD25D2"/>
    <w:rsid w:val="00FD25D9"/>
    <w:rsid w:val="00FD345B"/>
    <w:rsid w:val="00FD3FF2"/>
    <w:rsid w:val="00FD46B6"/>
    <w:rsid w:val="00FD7E01"/>
    <w:rsid w:val="00FE0989"/>
    <w:rsid w:val="00FE3DD7"/>
    <w:rsid w:val="00FF1883"/>
    <w:rsid w:val="00FF5BFF"/>
    <w:rsid w:val="00FF65E2"/>
    <w:rsid w:val="00FF6A54"/>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30167DB3"/>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8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iPriority w:val="99"/>
    <w:unhideWhenUsed/>
    <w:rsid w:val="000A6BAC"/>
    <w:pPr>
      <w:tabs>
        <w:tab w:val="center" w:pos="4680"/>
        <w:tab w:val="right" w:pos="9360"/>
      </w:tabs>
    </w:pPr>
  </w:style>
  <w:style w:type="character" w:customStyle="1" w:styleId="HeaderChar">
    <w:name w:val="Header Char"/>
    <w:basedOn w:val="DefaultParagraphFont"/>
    <w:link w:val="Header"/>
    <w:uiPriority w:val="99"/>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customStyle="1" w:styleId="OmniPage1">
    <w:name w:val="OmniPage #1"/>
    <w:basedOn w:val="Normal"/>
    <w:rsid w:val="001D0EED"/>
    <w:pPr>
      <w:overflowPunct w:val="0"/>
      <w:autoSpaceDE w:val="0"/>
      <w:autoSpaceDN w:val="0"/>
      <w:adjustRightInd w:val="0"/>
      <w:spacing w:line="270" w:lineRule="exact"/>
      <w:ind w:left="810" w:right="60"/>
      <w:jc w:val="both"/>
    </w:pPr>
    <w:rPr>
      <w:noProof/>
      <w:szCs w:val="20"/>
    </w:rPr>
  </w:style>
  <w:style w:type="paragraph" w:customStyle="1" w:styleId="NormalJustified">
    <w:name w:val="Normal + Justified"/>
    <w:basedOn w:val="Normal"/>
    <w:rsid w:val="001D0EED"/>
    <w:pPr>
      <w:overflowPunct w:val="0"/>
      <w:autoSpaceDE w:val="0"/>
      <w:autoSpaceDN w:val="0"/>
      <w:adjustRightInd w:val="0"/>
      <w:jc w:val="both"/>
    </w:pPr>
    <w:rPr>
      <w:noProof/>
      <w:sz w:val="20"/>
      <w:szCs w:val="20"/>
    </w:rPr>
  </w:style>
  <w:style w:type="paragraph" w:styleId="ListParagraph">
    <w:name w:val="List Paragraph"/>
    <w:basedOn w:val="Normal"/>
    <w:uiPriority w:val="34"/>
    <w:qFormat/>
    <w:rsid w:val="003F4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4715">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E714-56B7-47E0-B727-BB279F15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5</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14</cp:revision>
  <cp:lastPrinted>2023-02-13T18:23:00Z</cp:lastPrinted>
  <dcterms:created xsi:type="dcterms:W3CDTF">2023-04-10T15:37:00Z</dcterms:created>
  <dcterms:modified xsi:type="dcterms:W3CDTF">2023-04-11T13:23:00Z</dcterms:modified>
</cp:coreProperties>
</file>