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3264" w14:textId="77777777" w:rsidR="00DC6DC6" w:rsidRPr="00BE7FE1" w:rsidRDefault="00DC6DC6" w:rsidP="00DC6DC6">
      <w:pPr>
        <w:jc w:val="center"/>
        <w:rPr>
          <w:b/>
        </w:rPr>
      </w:pPr>
      <w:r w:rsidRPr="00BE7FE1">
        <w:rPr>
          <w:b/>
        </w:rPr>
        <w:t>MINUTES OF THE MEETING OF THE TOWN BOARD</w:t>
      </w:r>
    </w:p>
    <w:p w14:paraId="27E5106E" w14:textId="77777777" w:rsidR="00DC6DC6" w:rsidRPr="00BE7FE1" w:rsidRDefault="00DC6DC6" w:rsidP="00DC6DC6">
      <w:pPr>
        <w:jc w:val="center"/>
      </w:pPr>
      <w:r w:rsidRPr="00BE7FE1">
        <w:t>TOWN OF SANDY CREEK</w:t>
      </w:r>
      <w:r w:rsidRPr="00BE7FE1">
        <w:br/>
      </w:r>
      <w:r w:rsidR="00B83753" w:rsidRPr="00BE7FE1">
        <w:t>1992 HARWOOD DRIVE</w:t>
      </w:r>
      <w:r w:rsidRPr="00BE7FE1">
        <w:t>, PO BOX 52</w:t>
      </w:r>
    </w:p>
    <w:p w14:paraId="19B4073B" w14:textId="77777777" w:rsidR="00EA19AB" w:rsidRPr="00BE7FE1" w:rsidRDefault="00DC6DC6" w:rsidP="0093776D">
      <w:pPr>
        <w:jc w:val="center"/>
      </w:pPr>
      <w:r w:rsidRPr="00BE7FE1">
        <w:t>SANDY CREEK, NEW YORK  13145-0052</w:t>
      </w:r>
    </w:p>
    <w:p w14:paraId="75F453B6" w14:textId="77777777" w:rsidR="00E56426" w:rsidRDefault="00E56426" w:rsidP="00DC6DC6">
      <w:pPr>
        <w:rPr>
          <w:b/>
        </w:rPr>
      </w:pPr>
    </w:p>
    <w:p w14:paraId="378D7972" w14:textId="77777777" w:rsidR="00A81C09" w:rsidRDefault="00A81C09" w:rsidP="00DC6DC6">
      <w:pPr>
        <w:rPr>
          <w:b/>
        </w:rPr>
      </w:pPr>
    </w:p>
    <w:p w14:paraId="2A862FE9" w14:textId="3E5AAC36" w:rsidR="00DC6DC6" w:rsidRPr="00BE7FE1" w:rsidRDefault="00DC6DC6" w:rsidP="00DC6DC6">
      <w:r w:rsidRPr="00BE7FE1">
        <w:rPr>
          <w:b/>
        </w:rPr>
        <w:t xml:space="preserve">Date: </w:t>
      </w:r>
      <w:r w:rsidR="002D3766">
        <w:t>November 6</w:t>
      </w:r>
      <w:r w:rsidR="00BA6DDF">
        <w:t>, 2024</w:t>
      </w:r>
      <w:r w:rsidR="00B57EAE" w:rsidRPr="00BE7FE1">
        <w:tab/>
      </w:r>
    </w:p>
    <w:p w14:paraId="78E8D070" w14:textId="03A6F19F" w:rsidR="00DC6DC6" w:rsidRPr="00BE7FE1" w:rsidRDefault="00DC6DC6" w:rsidP="00DC6DC6">
      <w:r w:rsidRPr="00BE7FE1">
        <w:rPr>
          <w:b/>
        </w:rPr>
        <w:t xml:space="preserve">Kind of Meeting:  </w:t>
      </w:r>
      <w:r w:rsidR="002D3766" w:rsidRPr="002D3766">
        <w:rPr>
          <w:bCs/>
        </w:rPr>
        <w:t xml:space="preserve">Public Hearing and special </w:t>
      </w:r>
      <w:proofErr w:type="gramStart"/>
      <w:r w:rsidR="00483032" w:rsidRPr="002D3766">
        <w:rPr>
          <w:bCs/>
        </w:rPr>
        <w:t>meeting</w:t>
      </w:r>
      <w:proofErr w:type="gramEnd"/>
      <w:r w:rsidR="002D3766" w:rsidRPr="002D3766">
        <w:rPr>
          <w:bCs/>
        </w:rPr>
        <w:t xml:space="preserve"> on the 2025 budget</w:t>
      </w:r>
      <w:r w:rsidRPr="00BE7FE1">
        <w:tab/>
      </w:r>
      <w:r w:rsidRPr="00BE7FE1">
        <w:tab/>
      </w:r>
    </w:p>
    <w:p w14:paraId="16914DE1" w14:textId="77777777" w:rsidR="00DC6DC6" w:rsidRPr="00BE7FE1" w:rsidRDefault="00DC6DC6" w:rsidP="00DC6DC6">
      <w:r w:rsidRPr="00BE7FE1">
        <w:rPr>
          <w:b/>
        </w:rPr>
        <w:t xml:space="preserve">Place:  </w:t>
      </w:r>
      <w:r w:rsidR="00B83753" w:rsidRPr="00BE7FE1">
        <w:t>Town Hall</w:t>
      </w:r>
    </w:p>
    <w:p w14:paraId="5F656782" w14:textId="4B57A628" w:rsidR="00DC6DC6" w:rsidRPr="00BE7FE1" w:rsidRDefault="00DC6DC6" w:rsidP="00DC6DC6">
      <w:pPr>
        <w:rPr>
          <w:b/>
        </w:rPr>
      </w:pPr>
      <w:r w:rsidRPr="00BE7FE1">
        <w:rPr>
          <w:b/>
        </w:rPr>
        <w:t>Board Members Present:</w:t>
      </w:r>
      <w:r w:rsidR="00C01460" w:rsidRPr="00BE7FE1">
        <w:t xml:space="preserve">  </w:t>
      </w:r>
      <w:r w:rsidR="00521E31" w:rsidRPr="00BE7FE1">
        <w:t>Timothy D.</w:t>
      </w:r>
      <w:r w:rsidR="00434171" w:rsidRPr="00BE7FE1">
        <w:t xml:space="preserve"> Ridgeway</w:t>
      </w:r>
      <w:r w:rsidR="00434171" w:rsidRPr="00BE7FE1">
        <w:tab/>
      </w:r>
      <w:r w:rsidR="002E1543" w:rsidRPr="00BE7FE1">
        <w:rPr>
          <w:b/>
        </w:rPr>
        <w:tab/>
      </w:r>
      <w:r w:rsidRPr="00BE7FE1">
        <w:rPr>
          <w:b/>
        </w:rPr>
        <w:t>Others Present:</w:t>
      </w:r>
    </w:p>
    <w:p w14:paraId="5040DDF6" w14:textId="2E3B5619" w:rsidR="00DC6DC6" w:rsidRPr="00BE7FE1" w:rsidRDefault="001230C3" w:rsidP="00DC6DC6">
      <w:r w:rsidRPr="00BE7FE1">
        <w:tab/>
      </w:r>
      <w:r w:rsidRPr="00BE7FE1">
        <w:tab/>
      </w:r>
      <w:r w:rsidRPr="00BE7FE1">
        <w:tab/>
      </w:r>
      <w:r w:rsidR="00C01460" w:rsidRPr="00BE7FE1">
        <w:t xml:space="preserve">      </w:t>
      </w:r>
      <w:r w:rsidR="00BA6DDF">
        <w:t xml:space="preserve">   </w:t>
      </w:r>
      <w:r w:rsidR="00483032">
        <w:t>Dave Warner</w:t>
      </w:r>
      <w:r w:rsidR="00483032">
        <w:tab/>
      </w:r>
      <w:r w:rsidR="0024506C" w:rsidRPr="00BE7FE1">
        <w:tab/>
      </w:r>
      <w:r w:rsidR="00DC6DC6" w:rsidRPr="00BE7FE1">
        <w:tab/>
      </w:r>
      <w:r w:rsidR="00DA7617" w:rsidRPr="00BE7FE1">
        <w:t>Tammy L. Miller</w:t>
      </w:r>
      <w:r w:rsidR="00DC6DC6" w:rsidRPr="00BE7FE1">
        <w:tab/>
      </w:r>
    </w:p>
    <w:p w14:paraId="63900A3F" w14:textId="412E478B" w:rsidR="00D418F4" w:rsidRPr="00BE7FE1" w:rsidRDefault="001230C3" w:rsidP="00DC6DC6">
      <w:r w:rsidRPr="00BE7FE1">
        <w:tab/>
      </w:r>
      <w:r w:rsidRPr="00BE7FE1">
        <w:tab/>
      </w:r>
      <w:r w:rsidRPr="00BE7FE1">
        <w:tab/>
      </w:r>
      <w:r w:rsidR="00C01460" w:rsidRPr="00BE7FE1">
        <w:t xml:space="preserve">      </w:t>
      </w:r>
      <w:r w:rsidR="00BA6DDF">
        <w:t xml:space="preserve">   </w:t>
      </w:r>
      <w:r w:rsidR="00F317A6" w:rsidRPr="00BE7FE1">
        <w:t>Ruth E. Scheppard</w:t>
      </w:r>
      <w:r w:rsidRPr="00BE7FE1">
        <w:tab/>
      </w:r>
      <w:r w:rsidR="00DC6DC6" w:rsidRPr="00BE7FE1">
        <w:tab/>
      </w:r>
      <w:r w:rsidR="00D418F4" w:rsidRPr="00BE7FE1">
        <w:t>Brittany M. Washburn</w:t>
      </w:r>
    </w:p>
    <w:p w14:paraId="53A95761" w14:textId="55060CE1" w:rsidR="00576584" w:rsidRPr="00BE7FE1" w:rsidRDefault="00DC6DC6" w:rsidP="00576584">
      <w:r w:rsidRPr="00BE7FE1">
        <w:tab/>
      </w:r>
      <w:r w:rsidRPr="00BE7FE1">
        <w:tab/>
      </w:r>
      <w:r w:rsidRPr="00BE7FE1">
        <w:tab/>
      </w:r>
      <w:r w:rsidR="00C01460" w:rsidRPr="00BE7FE1">
        <w:t xml:space="preserve">      </w:t>
      </w:r>
      <w:r w:rsidR="00BA6DDF">
        <w:t xml:space="preserve">   </w:t>
      </w:r>
      <w:r w:rsidR="002E1543" w:rsidRPr="00BE7FE1">
        <w:tab/>
      </w:r>
      <w:r w:rsidR="00D418F4" w:rsidRPr="00BE7FE1">
        <w:tab/>
      </w:r>
      <w:r w:rsidR="00483032">
        <w:tab/>
      </w:r>
      <w:r w:rsidR="00483032">
        <w:tab/>
      </w:r>
      <w:r w:rsidR="00483032">
        <w:tab/>
      </w:r>
      <w:r w:rsidR="00D418F4" w:rsidRPr="00BE7FE1">
        <w:t>Michael C. Kastler</w:t>
      </w:r>
    </w:p>
    <w:p w14:paraId="7AF951C0" w14:textId="625F62E8" w:rsidR="000023B4" w:rsidRDefault="00BA6DDF" w:rsidP="00576584">
      <w:r>
        <w:tab/>
      </w:r>
      <w:r>
        <w:tab/>
        <w:t xml:space="preserve">         </w:t>
      </w:r>
      <w:r>
        <w:tab/>
        <w:t xml:space="preserve">         </w:t>
      </w:r>
      <w:r w:rsidR="0040494D">
        <w:tab/>
      </w:r>
      <w:r w:rsidR="0040494D">
        <w:tab/>
      </w:r>
      <w:r w:rsidR="0040494D">
        <w:tab/>
      </w:r>
      <w:r w:rsidR="0040494D">
        <w:tab/>
      </w:r>
      <w:r w:rsidR="0040494D">
        <w:tab/>
        <w:t>Meg Sprague</w:t>
      </w:r>
    </w:p>
    <w:p w14:paraId="2E8DEE3B" w14:textId="0655D5B1" w:rsidR="00BA6DDF" w:rsidRDefault="000023B4" w:rsidP="00576584">
      <w:r w:rsidRPr="00483032">
        <w:rPr>
          <w:b/>
          <w:bCs/>
        </w:rPr>
        <w:t>Absent</w:t>
      </w:r>
      <w:r>
        <w:t xml:space="preserve">: </w:t>
      </w:r>
      <w:r w:rsidR="00483032">
        <w:t>Nola J. Gove and John W. Wood, Jr.</w:t>
      </w:r>
      <w:r>
        <w:tab/>
      </w:r>
      <w:r w:rsidR="00483032">
        <w:tab/>
      </w:r>
      <w:r w:rsidR="00BA6DDF">
        <w:t>Ron Fisher</w:t>
      </w:r>
    </w:p>
    <w:p w14:paraId="04FF7BD1" w14:textId="03664A3F" w:rsidR="00BA6DDF" w:rsidRPr="00BE7FE1" w:rsidRDefault="00BA6DDF" w:rsidP="00576584">
      <w:r>
        <w:tab/>
      </w:r>
      <w:r>
        <w:tab/>
      </w:r>
      <w:r>
        <w:tab/>
      </w:r>
      <w:r>
        <w:tab/>
      </w:r>
      <w:r>
        <w:tab/>
      </w:r>
      <w:r>
        <w:tab/>
      </w:r>
      <w:r>
        <w:tab/>
      </w:r>
      <w:r>
        <w:tab/>
      </w:r>
    </w:p>
    <w:p w14:paraId="56851073" w14:textId="5823C284" w:rsidR="00DC6DC6" w:rsidRPr="00BE7FE1" w:rsidRDefault="00DC6DC6" w:rsidP="00DC6DC6">
      <w:r w:rsidRPr="00BE7FE1">
        <w:rPr>
          <w:b/>
        </w:rPr>
        <w:t>CALL TO ORDER:</w:t>
      </w:r>
    </w:p>
    <w:p w14:paraId="4FD1BFB6" w14:textId="77777777" w:rsidR="00035DF6" w:rsidRDefault="00035DF6" w:rsidP="00772E21">
      <w:r>
        <w:t xml:space="preserve">Town </w:t>
      </w:r>
      <w:r w:rsidR="00DC6DC6" w:rsidRPr="00BE7FE1">
        <w:t xml:space="preserve">Supervisor </w:t>
      </w:r>
      <w:r w:rsidR="00277735" w:rsidRPr="00BE7FE1">
        <w:t>Timothy D.</w:t>
      </w:r>
      <w:r w:rsidR="008C15DA" w:rsidRPr="00BE7FE1">
        <w:t xml:space="preserve"> Ridgeway</w:t>
      </w:r>
      <w:r w:rsidR="00DC6DC6" w:rsidRPr="00BE7FE1">
        <w:t xml:space="preserve"> </w:t>
      </w:r>
      <w:r>
        <w:t>opened the public hearing on the 2025 preliminary budget and fire protection contracts</w:t>
      </w:r>
      <w:r w:rsidR="00171C51" w:rsidRPr="00BE7FE1">
        <w:t xml:space="preserve"> at </w:t>
      </w:r>
      <w:r w:rsidR="000D30FF">
        <w:t>6</w:t>
      </w:r>
      <w:r w:rsidR="00171C51" w:rsidRPr="00BE7FE1">
        <w:t>:0</w:t>
      </w:r>
      <w:r>
        <w:t>2</w:t>
      </w:r>
      <w:r w:rsidR="00DC6DC6" w:rsidRPr="00BE7FE1">
        <w:t xml:space="preserve"> pm</w:t>
      </w:r>
      <w:r w:rsidR="00C36C07" w:rsidRPr="00BE7FE1">
        <w:t>.</w:t>
      </w:r>
      <w:r w:rsidR="001C5EF5" w:rsidRPr="00BE7FE1">
        <w:t xml:space="preserve"> </w:t>
      </w:r>
      <w:r w:rsidRPr="00035DF6">
        <w:rPr>
          <w:b/>
          <w:bCs/>
        </w:rPr>
        <w:t>Ron Fisher</w:t>
      </w:r>
      <w:r>
        <w:t xml:space="preserve"> of Ross Park Drive thanked the Town Board for addressing the needs of the taxpayers and keeping the tax rate low.  He appreciates the town officials for trying to keep rates reasonable while balancing the needs of the town.  Supervisor Ridgeway closed the hearing at 6:04 pm.  </w:t>
      </w:r>
    </w:p>
    <w:p w14:paraId="76470932" w14:textId="77777777" w:rsidR="00035DF6" w:rsidRDefault="00035DF6" w:rsidP="00772E21"/>
    <w:p w14:paraId="194A6651" w14:textId="77777777" w:rsidR="00035DF6" w:rsidRDefault="00035DF6" w:rsidP="00772E21">
      <w:r>
        <w:t xml:space="preserve">It was noted that the $5,000 needs to remain on line B5710.45 for permitting and planning of the SPCMA dredging project for 2025.  </w:t>
      </w:r>
    </w:p>
    <w:p w14:paraId="04B16F1B" w14:textId="77777777" w:rsidR="00035DF6" w:rsidRDefault="00035DF6" w:rsidP="00772E21"/>
    <w:p w14:paraId="208719EF" w14:textId="03654B9B" w:rsidR="0040494D" w:rsidRDefault="00035DF6" w:rsidP="00772E21">
      <w:r>
        <w:t xml:space="preserve">Councilman Warner stated that he agrees with the Deputy Town Clerk receiving a raise of 8% due to her increased </w:t>
      </w:r>
      <w:r w:rsidR="00E67696">
        <w:t>workload but</w:t>
      </w:r>
      <w:r>
        <w:t xml:space="preserve"> does not agree that the Town Clerk should receive a raise over 5%. When Town Clerk Miller attempted to explain that the Town Clerk department </w:t>
      </w:r>
      <w:proofErr w:type="gramStart"/>
      <w:r>
        <w:t xml:space="preserve">as a whole </w:t>
      </w:r>
      <w:r w:rsidR="00E67696">
        <w:t>has</w:t>
      </w:r>
      <w:proofErr w:type="gramEnd"/>
      <w:r w:rsidR="00E67696">
        <w:t xml:space="preserve"> an increased workload, Councilman Warner stated “I don’t want to hear you talk!”.  Mrs. Miller asked if </w:t>
      </w:r>
      <w:r w:rsidR="002433C1">
        <w:t>he was taking her</w:t>
      </w:r>
      <w:r w:rsidR="00E67696">
        <w:t xml:space="preserve"> first amendment rights away.  </w:t>
      </w:r>
      <w:r>
        <w:t xml:space="preserve">   </w:t>
      </w:r>
      <w:r w:rsidR="001C5EF5" w:rsidRPr="00BE7FE1">
        <w:t xml:space="preserve"> </w:t>
      </w:r>
      <w:r w:rsidR="009641C2">
        <w:t xml:space="preserve"> </w:t>
      </w:r>
      <w:r w:rsidR="00B53A60">
        <w:t xml:space="preserve">   </w:t>
      </w:r>
      <w:r w:rsidR="00A03684">
        <w:t xml:space="preserve">  </w:t>
      </w:r>
    </w:p>
    <w:p w14:paraId="21CEA2FF" w14:textId="77777777" w:rsidR="0040494D" w:rsidRDefault="0040494D" w:rsidP="00772E21"/>
    <w:p w14:paraId="2A9A7FC6" w14:textId="77777777" w:rsidR="00A81C09" w:rsidRDefault="00E32EBE" w:rsidP="00772E21">
      <w:r>
        <w:t xml:space="preserve">Superintendent Kastler said that the Town of Richland passed their budget, so they apparently are not moving on their water rate for Sandy Creek.  He also explained that the water EDU rates will change slightly.  One reason is that we are paying for two water operators in 2025 before Mr. Pappa retires.  </w:t>
      </w:r>
      <w:r w:rsidR="00A81C09">
        <w:t>He also said that this budget process went more smoothly than in past years.</w:t>
      </w:r>
    </w:p>
    <w:p w14:paraId="089756DA" w14:textId="77777777" w:rsidR="00A81C09" w:rsidRDefault="00A81C09" w:rsidP="00772E21"/>
    <w:p w14:paraId="3421CEA2" w14:textId="7F9D1346" w:rsidR="002433C1" w:rsidRDefault="00A81C09" w:rsidP="00772E21">
      <w:r>
        <w:t xml:space="preserve">Councilwoman Scheppard thanked Mrs. Sprague for her work on the budget.    </w:t>
      </w:r>
    </w:p>
    <w:p w14:paraId="7BBDA774" w14:textId="77777777" w:rsidR="00A81C09" w:rsidRDefault="00A81C09" w:rsidP="0009526F">
      <w:pPr>
        <w:tabs>
          <w:tab w:val="left" w:pos="2682"/>
        </w:tabs>
        <w:rPr>
          <w:b/>
        </w:rPr>
      </w:pPr>
      <w:bookmarkStart w:id="0" w:name="_Hlk183516430"/>
    </w:p>
    <w:bookmarkEnd w:id="0"/>
    <w:p w14:paraId="16886A00" w14:textId="1DA78309" w:rsidR="00877786" w:rsidRPr="00BE7FE1" w:rsidRDefault="00802A6F" w:rsidP="006553B7">
      <w:pPr>
        <w:rPr>
          <w:rFonts w:cs="Arial"/>
        </w:rPr>
      </w:pPr>
      <w:r w:rsidRPr="00BE7FE1">
        <w:rPr>
          <w:rFonts w:cs="Arial"/>
          <w:b/>
        </w:rPr>
        <w:t>On motion</w:t>
      </w:r>
      <w:r w:rsidR="00072057" w:rsidRPr="00BE7FE1">
        <w:rPr>
          <w:rFonts w:cs="Arial"/>
        </w:rPr>
        <w:t xml:space="preserve"> </w:t>
      </w:r>
      <w:r w:rsidR="00236CF0" w:rsidRPr="00BE7FE1">
        <w:rPr>
          <w:rFonts w:cs="Arial"/>
        </w:rPr>
        <w:t xml:space="preserve">by </w:t>
      </w:r>
      <w:r w:rsidR="001A68B9">
        <w:rPr>
          <w:rFonts w:cs="Arial"/>
        </w:rPr>
        <w:t>Ruth E. Scheppard</w:t>
      </w:r>
      <w:r w:rsidRPr="00BE7FE1">
        <w:rPr>
          <w:rFonts w:cs="Arial"/>
        </w:rPr>
        <w:t xml:space="preserve">, </w:t>
      </w:r>
      <w:r w:rsidR="00072057" w:rsidRPr="00BE7FE1">
        <w:rPr>
          <w:rFonts w:cs="Arial"/>
        </w:rPr>
        <w:t xml:space="preserve">and </w:t>
      </w:r>
      <w:r w:rsidRPr="00BE7FE1">
        <w:rPr>
          <w:rFonts w:cs="Arial"/>
        </w:rPr>
        <w:t xml:space="preserve">seconded </w:t>
      </w:r>
      <w:r w:rsidR="00072057" w:rsidRPr="00BE7FE1">
        <w:rPr>
          <w:rFonts w:cs="Arial"/>
        </w:rPr>
        <w:t>by</w:t>
      </w:r>
      <w:r w:rsidR="001034CC" w:rsidRPr="00BE7FE1">
        <w:rPr>
          <w:rFonts w:cs="Arial"/>
        </w:rPr>
        <w:t xml:space="preserve"> </w:t>
      </w:r>
      <w:r w:rsidR="00A81C09">
        <w:rPr>
          <w:rFonts w:cs="Arial"/>
        </w:rPr>
        <w:t>Timothy D. Ridgeway</w:t>
      </w:r>
      <w:r w:rsidR="00072057" w:rsidRPr="00BE7FE1">
        <w:rPr>
          <w:rFonts w:cs="Arial"/>
        </w:rPr>
        <w:t xml:space="preserve">, </w:t>
      </w:r>
      <w:r w:rsidRPr="00BE7FE1">
        <w:rPr>
          <w:rFonts w:cs="Arial"/>
        </w:rPr>
        <w:t xml:space="preserve">and carried unanimously, the meeting was adjourned at </w:t>
      </w:r>
      <w:r w:rsidR="00A81C09">
        <w:rPr>
          <w:rFonts w:cs="Arial"/>
        </w:rPr>
        <w:t>6</w:t>
      </w:r>
      <w:r w:rsidRPr="00BE7FE1">
        <w:rPr>
          <w:rFonts w:cs="Arial"/>
        </w:rPr>
        <w:t>:</w:t>
      </w:r>
      <w:r w:rsidR="00A81C09">
        <w:rPr>
          <w:rFonts w:cs="Arial"/>
        </w:rPr>
        <w:t>17</w:t>
      </w:r>
      <w:r w:rsidRPr="00BE7FE1">
        <w:rPr>
          <w:rFonts w:cs="Arial"/>
        </w:rPr>
        <w:t xml:space="preserve"> pm.</w:t>
      </w:r>
    </w:p>
    <w:p w14:paraId="752222E3" w14:textId="77777777" w:rsidR="00DA377D" w:rsidRPr="00BE7FE1" w:rsidRDefault="00DA377D" w:rsidP="000F2D7B">
      <w:pPr>
        <w:tabs>
          <w:tab w:val="left" w:pos="720"/>
          <w:tab w:val="left" w:pos="1440"/>
          <w:tab w:val="left" w:pos="6303"/>
        </w:tabs>
        <w:rPr>
          <w:rFonts w:cs="Arial"/>
        </w:rPr>
      </w:pPr>
    </w:p>
    <w:p w14:paraId="4DCB65BA" w14:textId="77777777" w:rsidR="00E41FC6" w:rsidRDefault="00E542E1">
      <w:pPr>
        <w:rPr>
          <w:rFonts w:cs="Arial"/>
        </w:rPr>
      </w:pPr>
      <w:r w:rsidRPr="00BE7FE1">
        <w:rPr>
          <w:rFonts w:cs="Arial"/>
        </w:rPr>
        <w:t>Respectfully submitted,</w:t>
      </w:r>
    </w:p>
    <w:p w14:paraId="71439F9A" w14:textId="77777777" w:rsidR="00E41FC6" w:rsidRDefault="00E41FC6">
      <w:pPr>
        <w:rPr>
          <w:rFonts w:cs="Arial"/>
        </w:rPr>
      </w:pPr>
    </w:p>
    <w:p w14:paraId="137D32CF" w14:textId="77777777" w:rsidR="00447B58" w:rsidRDefault="00447B58">
      <w:pPr>
        <w:rPr>
          <w:rFonts w:cs="Arial"/>
        </w:rPr>
      </w:pPr>
    </w:p>
    <w:p w14:paraId="37424F3A" w14:textId="77777777" w:rsidR="00AF1CDE" w:rsidRDefault="00AF1CDE">
      <w:pPr>
        <w:rPr>
          <w:rFonts w:cs="Arial"/>
        </w:rPr>
      </w:pPr>
    </w:p>
    <w:p w14:paraId="0EA47EF2" w14:textId="34FD15C4" w:rsidR="004E0D53" w:rsidRPr="00BE7FE1" w:rsidRDefault="00BE7FE1">
      <w:pPr>
        <w:rPr>
          <w:rFonts w:cs="Arial"/>
        </w:rPr>
      </w:pPr>
      <w:r>
        <w:rPr>
          <w:rFonts w:cs="Arial"/>
        </w:rPr>
        <w:t>T</w:t>
      </w:r>
      <w:r w:rsidR="00E542E1" w:rsidRPr="00BE7FE1">
        <w:rPr>
          <w:rFonts w:cs="Arial"/>
        </w:rPr>
        <w:t>ammy L. Miller, RMC</w:t>
      </w:r>
    </w:p>
    <w:p w14:paraId="0A573913" w14:textId="57A6C88E" w:rsidR="00DC6DC6" w:rsidRPr="00BE7FE1" w:rsidRDefault="0093776D">
      <w:r w:rsidRPr="00BE7FE1">
        <w:rPr>
          <w:rFonts w:cs="Arial"/>
        </w:rPr>
        <w:t>Town Clerk</w:t>
      </w:r>
    </w:p>
    <w:sectPr w:rsidR="00DC6DC6" w:rsidRPr="00BE7FE1" w:rsidSect="002E1543">
      <w:headerReference w:type="default" r:id="rId7"/>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F584" w14:textId="77777777" w:rsidR="0052545D" w:rsidRDefault="0052545D">
      <w:r>
        <w:separator/>
      </w:r>
    </w:p>
  </w:endnote>
  <w:endnote w:type="continuationSeparator" w:id="0">
    <w:p w14:paraId="4293F42F" w14:textId="77777777" w:rsidR="0052545D" w:rsidRDefault="0052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84FA" w14:textId="77777777" w:rsidR="002F0290" w:rsidRDefault="002F0290"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028A4" w14:textId="77777777" w:rsidR="002F0290" w:rsidRDefault="002F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86B4E" w14:textId="77777777" w:rsidR="0052545D" w:rsidRDefault="0052545D">
      <w:r>
        <w:separator/>
      </w:r>
    </w:p>
  </w:footnote>
  <w:footnote w:type="continuationSeparator" w:id="0">
    <w:p w14:paraId="38AB1CA7" w14:textId="77777777" w:rsidR="0052545D" w:rsidRDefault="0052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4D683824" w14:textId="77777777" w:rsidR="00930936" w:rsidRDefault="00930936">
        <w:pPr>
          <w:pStyle w:val="Header"/>
        </w:pPr>
        <w:r>
          <w:rPr>
            <w:noProof/>
          </w:rPr>
          <mc:AlternateContent>
            <mc:Choice Requires="wps">
              <w:drawing>
                <wp:anchor distT="0" distB="0" distL="114300" distR="114300" simplePos="0" relativeHeight="251659264" behindDoc="0" locked="0" layoutInCell="0" allowOverlap="1" wp14:anchorId="1D406F12" wp14:editId="4BF1B7AA">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406F1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31FE275" w14:textId="77777777" w:rsidR="00930936" w:rsidRDefault="0093093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9D331B" w:rsidRPr="009D331B">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4845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590433">
    <w:abstractNumId w:val="0"/>
  </w:num>
  <w:num w:numId="3" w16cid:durableId="2016615076">
    <w:abstractNumId w:val="2"/>
  </w:num>
  <w:num w:numId="4" w16cid:durableId="1678344162">
    <w:abstractNumId w:val="4"/>
  </w:num>
  <w:num w:numId="5" w16cid:durableId="301622717">
    <w:abstractNumId w:val="1"/>
  </w:num>
  <w:num w:numId="6" w16cid:durableId="180546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23B4"/>
    <w:rsid w:val="00010170"/>
    <w:rsid w:val="000102C0"/>
    <w:rsid w:val="0001246D"/>
    <w:rsid w:val="00016885"/>
    <w:rsid w:val="00020797"/>
    <w:rsid w:val="00020DDA"/>
    <w:rsid w:val="000213E7"/>
    <w:rsid w:val="0002202D"/>
    <w:rsid w:val="00022AD4"/>
    <w:rsid w:val="00024706"/>
    <w:rsid w:val="00025D7E"/>
    <w:rsid w:val="00026547"/>
    <w:rsid w:val="00031180"/>
    <w:rsid w:val="00033B6C"/>
    <w:rsid w:val="00033B94"/>
    <w:rsid w:val="00035DF6"/>
    <w:rsid w:val="00036F87"/>
    <w:rsid w:val="0004177D"/>
    <w:rsid w:val="00042CE1"/>
    <w:rsid w:val="00043A8C"/>
    <w:rsid w:val="00046570"/>
    <w:rsid w:val="00046698"/>
    <w:rsid w:val="00053596"/>
    <w:rsid w:val="00053AF3"/>
    <w:rsid w:val="000608BE"/>
    <w:rsid w:val="00065B65"/>
    <w:rsid w:val="0006697C"/>
    <w:rsid w:val="00067FAC"/>
    <w:rsid w:val="00070F98"/>
    <w:rsid w:val="00072057"/>
    <w:rsid w:val="0008095D"/>
    <w:rsid w:val="000811D2"/>
    <w:rsid w:val="00081899"/>
    <w:rsid w:val="00083641"/>
    <w:rsid w:val="0008369D"/>
    <w:rsid w:val="000837C6"/>
    <w:rsid w:val="00085F5D"/>
    <w:rsid w:val="0009526F"/>
    <w:rsid w:val="000956C1"/>
    <w:rsid w:val="0009699C"/>
    <w:rsid w:val="000A1408"/>
    <w:rsid w:val="000A6BAC"/>
    <w:rsid w:val="000A6FA4"/>
    <w:rsid w:val="000B08F6"/>
    <w:rsid w:val="000B0B3B"/>
    <w:rsid w:val="000B417B"/>
    <w:rsid w:val="000B68AD"/>
    <w:rsid w:val="000C679B"/>
    <w:rsid w:val="000C7BBF"/>
    <w:rsid w:val="000D30FF"/>
    <w:rsid w:val="000D40AD"/>
    <w:rsid w:val="000D5DC5"/>
    <w:rsid w:val="000D6A8F"/>
    <w:rsid w:val="000E3AF3"/>
    <w:rsid w:val="000F230E"/>
    <w:rsid w:val="000F2D7B"/>
    <w:rsid w:val="000F534C"/>
    <w:rsid w:val="000F673C"/>
    <w:rsid w:val="000F6B5D"/>
    <w:rsid w:val="000F6EEE"/>
    <w:rsid w:val="00100638"/>
    <w:rsid w:val="00103292"/>
    <w:rsid w:val="001034CC"/>
    <w:rsid w:val="001053BC"/>
    <w:rsid w:val="00106AE2"/>
    <w:rsid w:val="0011315A"/>
    <w:rsid w:val="00116E79"/>
    <w:rsid w:val="001228DF"/>
    <w:rsid w:val="001230C3"/>
    <w:rsid w:val="001234F4"/>
    <w:rsid w:val="00124CA0"/>
    <w:rsid w:val="00131DDE"/>
    <w:rsid w:val="001329A5"/>
    <w:rsid w:val="00133A1F"/>
    <w:rsid w:val="00137BD3"/>
    <w:rsid w:val="00140060"/>
    <w:rsid w:val="00140646"/>
    <w:rsid w:val="0014640C"/>
    <w:rsid w:val="0015156C"/>
    <w:rsid w:val="00152823"/>
    <w:rsid w:val="00153A68"/>
    <w:rsid w:val="00155610"/>
    <w:rsid w:val="00155951"/>
    <w:rsid w:val="00157D2F"/>
    <w:rsid w:val="00161504"/>
    <w:rsid w:val="00167F1C"/>
    <w:rsid w:val="00171C51"/>
    <w:rsid w:val="00176313"/>
    <w:rsid w:val="00182153"/>
    <w:rsid w:val="00184A1F"/>
    <w:rsid w:val="00186FD4"/>
    <w:rsid w:val="00190711"/>
    <w:rsid w:val="00190CA5"/>
    <w:rsid w:val="00191E99"/>
    <w:rsid w:val="00193BAF"/>
    <w:rsid w:val="0019423C"/>
    <w:rsid w:val="00195248"/>
    <w:rsid w:val="00195479"/>
    <w:rsid w:val="00196607"/>
    <w:rsid w:val="001A359B"/>
    <w:rsid w:val="001A3BE4"/>
    <w:rsid w:val="001A3FD9"/>
    <w:rsid w:val="001A68B9"/>
    <w:rsid w:val="001A73E6"/>
    <w:rsid w:val="001B234B"/>
    <w:rsid w:val="001B4DA5"/>
    <w:rsid w:val="001B62FB"/>
    <w:rsid w:val="001B6325"/>
    <w:rsid w:val="001B7FF9"/>
    <w:rsid w:val="001C0158"/>
    <w:rsid w:val="001C1F81"/>
    <w:rsid w:val="001C2509"/>
    <w:rsid w:val="001C5EF5"/>
    <w:rsid w:val="001C61D4"/>
    <w:rsid w:val="001C6B00"/>
    <w:rsid w:val="001D2BDA"/>
    <w:rsid w:val="001D3EC1"/>
    <w:rsid w:val="001D7071"/>
    <w:rsid w:val="001D7829"/>
    <w:rsid w:val="001E2097"/>
    <w:rsid w:val="001E23F7"/>
    <w:rsid w:val="001E4257"/>
    <w:rsid w:val="001E4A5E"/>
    <w:rsid w:val="001F1DBA"/>
    <w:rsid w:val="001F21BD"/>
    <w:rsid w:val="001F4E08"/>
    <w:rsid w:val="001F5AEE"/>
    <w:rsid w:val="001F74A0"/>
    <w:rsid w:val="002053A7"/>
    <w:rsid w:val="00207ABD"/>
    <w:rsid w:val="00210D03"/>
    <w:rsid w:val="002130AB"/>
    <w:rsid w:val="00213BC9"/>
    <w:rsid w:val="0021590F"/>
    <w:rsid w:val="002168BA"/>
    <w:rsid w:val="002178A3"/>
    <w:rsid w:val="00221C6D"/>
    <w:rsid w:val="00224264"/>
    <w:rsid w:val="002262CC"/>
    <w:rsid w:val="00227569"/>
    <w:rsid w:val="00227AD8"/>
    <w:rsid w:val="00236CF0"/>
    <w:rsid w:val="002411DB"/>
    <w:rsid w:val="00242C67"/>
    <w:rsid w:val="002433C1"/>
    <w:rsid w:val="0024422F"/>
    <w:rsid w:val="0024506C"/>
    <w:rsid w:val="00245210"/>
    <w:rsid w:val="00245A8E"/>
    <w:rsid w:val="00247BDD"/>
    <w:rsid w:val="0025137B"/>
    <w:rsid w:val="002515EF"/>
    <w:rsid w:val="00253626"/>
    <w:rsid w:val="002537AE"/>
    <w:rsid w:val="00255BD2"/>
    <w:rsid w:val="002564E4"/>
    <w:rsid w:val="00257A27"/>
    <w:rsid w:val="0026227C"/>
    <w:rsid w:val="00264523"/>
    <w:rsid w:val="0026561A"/>
    <w:rsid w:val="00265ED7"/>
    <w:rsid w:val="0026628D"/>
    <w:rsid w:val="0026754A"/>
    <w:rsid w:val="002701EA"/>
    <w:rsid w:val="0027157A"/>
    <w:rsid w:val="0027427A"/>
    <w:rsid w:val="00276C69"/>
    <w:rsid w:val="00277735"/>
    <w:rsid w:val="002803CE"/>
    <w:rsid w:val="002818E1"/>
    <w:rsid w:val="00281A73"/>
    <w:rsid w:val="002A46C7"/>
    <w:rsid w:val="002A5D40"/>
    <w:rsid w:val="002B1D0C"/>
    <w:rsid w:val="002B2D06"/>
    <w:rsid w:val="002B3DD1"/>
    <w:rsid w:val="002B695D"/>
    <w:rsid w:val="002B6E56"/>
    <w:rsid w:val="002C0709"/>
    <w:rsid w:val="002C3522"/>
    <w:rsid w:val="002D3766"/>
    <w:rsid w:val="002D4C64"/>
    <w:rsid w:val="002D5815"/>
    <w:rsid w:val="002D69C7"/>
    <w:rsid w:val="002E1543"/>
    <w:rsid w:val="002E1917"/>
    <w:rsid w:val="002E1D20"/>
    <w:rsid w:val="002E44FE"/>
    <w:rsid w:val="002E5DAF"/>
    <w:rsid w:val="002E633F"/>
    <w:rsid w:val="002E6B1E"/>
    <w:rsid w:val="002E6C2B"/>
    <w:rsid w:val="002F0290"/>
    <w:rsid w:val="002F0D07"/>
    <w:rsid w:val="002F67C4"/>
    <w:rsid w:val="00300015"/>
    <w:rsid w:val="003008CD"/>
    <w:rsid w:val="00303A81"/>
    <w:rsid w:val="003060A9"/>
    <w:rsid w:val="003146AC"/>
    <w:rsid w:val="00314D75"/>
    <w:rsid w:val="003178FB"/>
    <w:rsid w:val="00320424"/>
    <w:rsid w:val="0032195E"/>
    <w:rsid w:val="0032529C"/>
    <w:rsid w:val="00326676"/>
    <w:rsid w:val="003300E1"/>
    <w:rsid w:val="0033331C"/>
    <w:rsid w:val="0033457F"/>
    <w:rsid w:val="0033596C"/>
    <w:rsid w:val="00335F9E"/>
    <w:rsid w:val="00342BC1"/>
    <w:rsid w:val="00342F5C"/>
    <w:rsid w:val="003448C3"/>
    <w:rsid w:val="00344CC3"/>
    <w:rsid w:val="0035282F"/>
    <w:rsid w:val="00353DBC"/>
    <w:rsid w:val="0035473C"/>
    <w:rsid w:val="00355FB7"/>
    <w:rsid w:val="00356F8A"/>
    <w:rsid w:val="00357152"/>
    <w:rsid w:val="0036027B"/>
    <w:rsid w:val="00363BF5"/>
    <w:rsid w:val="00364BA4"/>
    <w:rsid w:val="003703E4"/>
    <w:rsid w:val="00370AF4"/>
    <w:rsid w:val="00372363"/>
    <w:rsid w:val="0037609B"/>
    <w:rsid w:val="00380B48"/>
    <w:rsid w:val="00380B88"/>
    <w:rsid w:val="00385C82"/>
    <w:rsid w:val="00387432"/>
    <w:rsid w:val="0039213D"/>
    <w:rsid w:val="00392270"/>
    <w:rsid w:val="003A233B"/>
    <w:rsid w:val="003A33C6"/>
    <w:rsid w:val="003A6772"/>
    <w:rsid w:val="003A6B3B"/>
    <w:rsid w:val="003A7ADC"/>
    <w:rsid w:val="003A7F06"/>
    <w:rsid w:val="003B280A"/>
    <w:rsid w:val="003B363C"/>
    <w:rsid w:val="003B4162"/>
    <w:rsid w:val="003C15FD"/>
    <w:rsid w:val="003C283A"/>
    <w:rsid w:val="003C4D30"/>
    <w:rsid w:val="003C7385"/>
    <w:rsid w:val="003C7F11"/>
    <w:rsid w:val="003D4B10"/>
    <w:rsid w:val="003E1E6E"/>
    <w:rsid w:val="003E229D"/>
    <w:rsid w:val="003E39E2"/>
    <w:rsid w:val="003F1317"/>
    <w:rsid w:val="003F5F89"/>
    <w:rsid w:val="003F7A2E"/>
    <w:rsid w:val="00401587"/>
    <w:rsid w:val="00401DB1"/>
    <w:rsid w:val="00402B0C"/>
    <w:rsid w:val="00402E56"/>
    <w:rsid w:val="00403298"/>
    <w:rsid w:val="00403E6E"/>
    <w:rsid w:val="0040494D"/>
    <w:rsid w:val="00405071"/>
    <w:rsid w:val="004107E3"/>
    <w:rsid w:val="004109AB"/>
    <w:rsid w:val="0041495A"/>
    <w:rsid w:val="00420594"/>
    <w:rsid w:val="004207A1"/>
    <w:rsid w:val="00421ED0"/>
    <w:rsid w:val="00423B2A"/>
    <w:rsid w:val="00424442"/>
    <w:rsid w:val="00424FCB"/>
    <w:rsid w:val="00426FDB"/>
    <w:rsid w:val="00432E53"/>
    <w:rsid w:val="00433016"/>
    <w:rsid w:val="00434171"/>
    <w:rsid w:val="00436A1B"/>
    <w:rsid w:val="00440C50"/>
    <w:rsid w:val="00442C29"/>
    <w:rsid w:val="00442FA9"/>
    <w:rsid w:val="00446175"/>
    <w:rsid w:val="004464B4"/>
    <w:rsid w:val="00447B58"/>
    <w:rsid w:val="00453BC2"/>
    <w:rsid w:val="00454C22"/>
    <w:rsid w:val="00457A15"/>
    <w:rsid w:val="00462952"/>
    <w:rsid w:val="00465815"/>
    <w:rsid w:val="0046785A"/>
    <w:rsid w:val="004710B9"/>
    <w:rsid w:val="004735F9"/>
    <w:rsid w:val="004806CB"/>
    <w:rsid w:val="00483032"/>
    <w:rsid w:val="004842CF"/>
    <w:rsid w:val="00486B42"/>
    <w:rsid w:val="0049019E"/>
    <w:rsid w:val="004902BB"/>
    <w:rsid w:val="00490477"/>
    <w:rsid w:val="004962FA"/>
    <w:rsid w:val="00497799"/>
    <w:rsid w:val="004A1299"/>
    <w:rsid w:val="004A1BF4"/>
    <w:rsid w:val="004A2552"/>
    <w:rsid w:val="004B0D1E"/>
    <w:rsid w:val="004B2C97"/>
    <w:rsid w:val="004B38D8"/>
    <w:rsid w:val="004C12C2"/>
    <w:rsid w:val="004C2079"/>
    <w:rsid w:val="004C2629"/>
    <w:rsid w:val="004C3B4A"/>
    <w:rsid w:val="004C54EF"/>
    <w:rsid w:val="004C673E"/>
    <w:rsid w:val="004C6C88"/>
    <w:rsid w:val="004D09D0"/>
    <w:rsid w:val="004D3B90"/>
    <w:rsid w:val="004D5154"/>
    <w:rsid w:val="004E0D53"/>
    <w:rsid w:val="004E0D8D"/>
    <w:rsid w:val="004E753D"/>
    <w:rsid w:val="004F6269"/>
    <w:rsid w:val="004F6A50"/>
    <w:rsid w:val="005003E4"/>
    <w:rsid w:val="00501BC4"/>
    <w:rsid w:val="005029DF"/>
    <w:rsid w:val="0050385C"/>
    <w:rsid w:val="00505961"/>
    <w:rsid w:val="00510E16"/>
    <w:rsid w:val="00512780"/>
    <w:rsid w:val="005128E7"/>
    <w:rsid w:val="005149D1"/>
    <w:rsid w:val="00515E59"/>
    <w:rsid w:val="00517416"/>
    <w:rsid w:val="00520C23"/>
    <w:rsid w:val="00521E31"/>
    <w:rsid w:val="005239E8"/>
    <w:rsid w:val="0052545D"/>
    <w:rsid w:val="00526762"/>
    <w:rsid w:val="00526A97"/>
    <w:rsid w:val="00526F31"/>
    <w:rsid w:val="00527221"/>
    <w:rsid w:val="005322BD"/>
    <w:rsid w:val="00534865"/>
    <w:rsid w:val="00534A2D"/>
    <w:rsid w:val="0053675A"/>
    <w:rsid w:val="0054571C"/>
    <w:rsid w:val="00546043"/>
    <w:rsid w:val="00547155"/>
    <w:rsid w:val="00551F8D"/>
    <w:rsid w:val="00554C26"/>
    <w:rsid w:val="00554DE8"/>
    <w:rsid w:val="00560393"/>
    <w:rsid w:val="00563C73"/>
    <w:rsid w:val="00564174"/>
    <w:rsid w:val="00564A28"/>
    <w:rsid w:val="00576584"/>
    <w:rsid w:val="00577AFC"/>
    <w:rsid w:val="00582E70"/>
    <w:rsid w:val="00584E8E"/>
    <w:rsid w:val="00590623"/>
    <w:rsid w:val="00591850"/>
    <w:rsid w:val="005919F2"/>
    <w:rsid w:val="0059279E"/>
    <w:rsid w:val="005A064E"/>
    <w:rsid w:val="005A2A9A"/>
    <w:rsid w:val="005A2F50"/>
    <w:rsid w:val="005A59E8"/>
    <w:rsid w:val="005A7EDC"/>
    <w:rsid w:val="005B1712"/>
    <w:rsid w:val="005B288F"/>
    <w:rsid w:val="005B299D"/>
    <w:rsid w:val="005B3241"/>
    <w:rsid w:val="005B44E9"/>
    <w:rsid w:val="005B7C38"/>
    <w:rsid w:val="005C08A3"/>
    <w:rsid w:val="005C132B"/>
    <w:rsid w:val="005C1373"/>
    <w:rsid w:val="005C15FD"/>
    <w:rsid w:val="005C2306"/>
    <w:rsid w:val="005C2381"/>
    <w:rsid w:val="005C2C3F"/>
    <w:rsid w:val="005C5130"/>
    <w:rsid w:val="005D3C78"/>
    <w:rsid w:val="005D45BE"/>
    <w:rsid w:val="005D5E78"/>
    <w:rsid w:val="005D7A8F"/>
    <w:rsid w:val="005E12CE"/>
    <w:rsid w:val="005E4392"/>
    <w:rsid w:val="005E4509"/>
    <w:rsid w:val="005E7F58"/>
    <w:rsid w:val="005F01CA"/>
    <w:rsid w:val="005F225E"/>
    <w:rsid w:val="005F4755"/>
    <w:rsid w:val="005F6B76"/>
    <w:rsid w:val="00607126"/>
    <w:rsid w:val="00610097"/>
    <w:rsid w:val="0061178D"/>
    <w:rsid w:val="00612300"/>
    <w:rsid w:val="00612379"/>
    <w:rsid w:val="0061341F"/>
    <w:rsid w:val="0062154D"/>
    <w:rsid w:val="00621DD9"/>
    <w:rsid w:val="0062226D"/>
    <w:rsid w:val="00624AC9"/>
    <w:rsid w:val="00624B04"/>
    <w:rsid w:val="00626EDD"/>
    <w:rsid w:val="00627B3A"/>
    <w:rsid w:val="00630590"/>
    <w:rsid w:val="00630A4B"/>
    <w:rsid w:val="00631B66"/>
    <w:rsid w:val="00637907"/>
    <w:rsid w:val="0064219A"/>
    <w:rsid w:val="006446BA"/>
    <w:rsid w:val="00647C6C"/>
    <w:rsid w:val="00647DBC"/>
    <w:rsid w:val="00651173"/>
    <w:rsid w:val="00652292"/>
    <w:rsid w:val="006553B7"/>
    <w:rsid w:val="00655689"/>
    <w:rsid w:val="006575CF"/>
    <w:rsid w:val="00657935"/>
    <w:rsid w:val="00663761"/>
    <w:rsid w:val="00664139"/>
    <w:rsid w:val="00664866"/>
    <w:rsid w:val="006669A3"/>
    <w:rsid w:val="00670EE4"/>
    <w:rsid w:val="0067434F"/>
    <w:rsid w:val="00682534"/>
    <w:rsid w:val="0068364B"/>
    <w:rsid w:val="0068550C"/>
    <w:rsid w:val="006873DB"/>
    <w:rsid w:val="00691282"/>
    <w:rsid w:val="006918AC"/>
    <w:rsid w:val="006922F2"/>
    <w:rsid w:val="006A34C6"/>
    <w:rsid w:val="006A3DE3"/>
    <w:rsid w:val="006A5DED"/>
    <w:rsid w:val="006A68E9"/>
    <w:rsid w:val="006B1FB4"/>
    <w:rsid w:val="006C05BE"/>
    <w:rsid w:val="006C1BB7"/>
    <w:rsid w:val="006C20B6"/>
    <w:rsid w:val="006C21BD"/>
    <w:rsid w:val="006C2D9B"/>
    <w:rsid w:val="006C3E02"/>
    <w:rsid w:val="006D49C1"/>
    <w:rsid w:val="006E345D"/>
    <w:rsid w:val="006F0BA6"/>
    <w:rsid w:val="006F10F4"/>
    <w:rsid w:val="006F60D4"/>
    <w:rsid w:val="006F6367"/>
    <w:rsid w:val="00700574"/>
    <w:rsid w:val="00703072"/>
    <w:rsid w:val="007038B2"/>
    <w:rsid w:val="00703D52"/>
    <w:rsid w:val="00706846"/>
    <w:rsid w:val="00706B57"/>
    <w:rsid w:val="007076BC"/>
    <w:rsid w:val="00714F17"/>
    <w:rsid w:val="00715746"/>
    <w:rsid w:val="0071650C"/>
    <w:rsid w:val="007170E5"/>
    <w:rsid w:val="00717AE7"/>
    <w:rsid w:val="007206F2"/>
    <w:rsid w:val="007223D7"/>
    <w:rsid w:val="007251B8"/>
    <w:rsid w:val="0072568C"/>
    <w:rsid w:val="00725B4D"/>
    <w:rsid w:val="007277DB"/>
    <w:rsid w:val="00727BB0"/>
    <w:rsid w:val="00727E80"/>
    <w:rsid w:val="0073155A"/>
    <w:rsid w:val="00733349"/>
    <w:rsid w:val="0073473E"/>
    <w:rsid w:val="007347AA"/>
    <w:rsid w:val="007362F7"/>
    <w:rsid w:val="0073666D"/>
    <w:rsid w:val="00742AC1"/>
    <w:rsid w:val="00744436"/>
    <w:rsid w:val="00750319"/>
    <w:rsid w:val="00750919"/>
    <w:rsid w:val="00750CD3"/>
    <w:rsid w:val="00752B11"/>
    <w:rsid w:val="0075779B"/>
    <w:rsid w:val="00760F86"/>
    <w:rsid w:val="007653A9"/>
    <w:rsid w:val="00765F16"/>
    <w:rsid w:val="00766B61"/>
    <w:rsid w:val="00766FC0"/>
    <w:rsid w:val="00772E21"/>
    <w:rsid w:val="00772F01"/>
    <w:rsid w:val="00773623"/>
    <w:rsid w:val="0077474E"/>
    <w:rsid w:val="00782647"/>
    <w:rsid w:val="00785663"/>
    <w:rsid w:val="00790F20"/>
    <w:rsid w:val="00793010"/>
    <w:rsid w:val="00796997"/>
    <w:rsid w:val="007A074D"/>
    <w:rsid w:val="007A1819"/>
    <w:rsid w:val="007A375B"/>
    <w:rsid w:val="007A62D3"/>
    <w:rsid w:val="007A73B4"/>
    <w:rsid w:val="007B3947"/>
    <w:rsid w:val="007B74E8"/>
    <w:rsid w:val="007C19DC"/>
    <w:rsid w:val="007C43A8"/>
    <w:rsid w:val="007D21A4"/>
    <w:rsid w:val="007D3277"/>
    <w:rsid w:val="007D7B0E"/>
    <w:rsid w:val="007E150D"/>
    <w:rsid w:val="007E3B90"/>
    <w:rsid w:val="007E5269"/>
    <w:rsid w:val="007E606E"/>
    <w:rsid w:val="007E76DE"/>
    <w:rsid w:val="007F32C1"/>
    <w:rsid w:val="007F50EB"/>
    <w:rsid w:val="007F654A"/>
    <w:rsid w:val="007F6BCD"/>
    <w:rsid w:val="007F75C8"/>
    <w:rsid w:val="00800020"/>
    <w:rsid w:val="00802A6F"/>
    <w:rsid w:val="00803635"/>
    <w:rsid w:val="00803C13"/>
    <w:rsid w:val="00807AF0"/>
    <w:rsid w:val="00810779"/>
    <w:rsid w:val="0081370E"/>
    <w:rsid w:val="00813A66"/>
    <w:rsid w:val="00815296"/>
    <w:rsid w:val="00817CD1"/>
    <w:rsid w:val="00820BDF"/>
    <w:rsid w:val="00822D03"/>
    <w:rsid w:val="00822D85"/>
    <w:rsid w:val="00823191"/>
    <w:rsid w:val="0082657C"/>
    <w:rsid w:val="00830E48"/>
    <w:rsid w:val="00831BFD"/>
    <w:rsid w:val="00832718"/>
    <w:rsid w:val="00832E8B"/>
    <w:rsid w:val="008371B4"/>
    <w:rsid w:val="00841F26"/>
    <w:rsid w:val="00847BAD"/>
    <w:rsid w:val="0085236E"/>
    <w:rsid w:val="008540C2"/>
    <w:rsid w:val="0085439C"/>
    <w:rsid w:val="008543AE"/>
    <w:rsid w:val="008545F7"/>
    <w:rsid w:val="008573E5"/>
    <w:rsid w:val="00860284"/>
    <w:rsid w:val="0086145D"/>
    <w:rsid w:val="00863B21"/>
    <w:rsid w:val="0086677F"/>
    <w:rsid w:val="00867A0A"/>
    <w:rsid w:val="00867B07"/>
    <w:rsid w:val="0087096E"/>
    <w:rsid w:val="00870DE1"/>
    <w:rsid w:val="008720E4"/>
    <w:rsid w:val="0087306C"/>
    <w:rsid w:val="00876D59"/>
    <w:rsid w:val="00877786"/>
    <w:rsid w:val="008834EE"/>
    <w:rsid w:val="00884C46"/>
    <w:rsid w:val="008866F5"/>
    <w:rsid w:val="00887503"/>
    <w:rsid w:val="00887AC3"/>
    <w:rsid w:val="00890B84"/>
    <w:rsid w:val="00894496"/>
    <w:rsid w:val="00894CF9"/>
    <w:rsid w:val="008A0134"/>
    <w:rsid w:val="008A2D93"/>
    <w:rsid w:val="008A7C2B"/>
    <w:rsid w:val="008A7CA4"/>
    <w:rsid w:val="008B0A5D"/>
    <w:rsid w:val="008B291D"/>
    <w:rsid w:val="008B35FD"/>
    <w:rsid w:val="008B3F46"/>
    <w:rsid w:val="008B4EE5"/>
    <w:rsid w:val="008B6137"/>
    <w:rsid w:val="008C019A"/>
    <w:rsid w:val="008C15DA"/>
    <w:rsid w:val="008C7000"/>
    <w:rsid w:val="008C7499"/>
    <w:rsid w:val="008D0A24"/>
    <w:rsid w:val="008D12BA"/>
    <w:rsid w:val="008D38B0"/>
    <w:rsid w:val="008D40BA"/>
    <w:rsid w:val="008D5542"/>
    <w:rsid w:val="008D6F76"/>
    <w:rsid w:val="008E3DEC"/>
    <w:rsid w:val="008E503B"/>
    <w:rsid w:val="008E6158"/>
    <w:rsid w:val="008F1B0E"/>
    <w:rsid w:val="008F2CC1"/>
    <w:rsid w:val="008F2E7B"/>
    <w:rsid w:val="008F5D88"/>
    <w:rsid w:val="008F634E"/>
    <w:rsid w:val="00900392"/>
    <w:rsid w:val="009057C6"/>
    <w:rsid w:val="00906EB1"/>
    <w:rsid w:val="00910C29"/>
    <w:rsid w:val="009166AC"/>
    <w:rsid w:val="00922AA7"/>
    <w:rsid w:val="0092393B"/>
    <w:rsid w:val="0092518B"/>
    <w:rsid w:val="009257BB"/>
    <w:rsid w:val="00926C91"/>
    <w:rsid w:val="00927B07"/>
    <w:rsid w:val="00930730"/>
    <w:rsid w:val="00930936"/>
    <w:rsid w:val="00930B5C"/>
    <w:rsid w:val="00930CD0"/>
    <w:rsid w:val="009338FD"/>
    <w:rsid w:val="00934BC7"/>
    <w:rsid w:val="0093532A"/>
    <w:rsid w:val="0093590A"/>
    <w:rsid w:val="0093776D"/>
    <w:rsid w:val="00940989"/>
    <w:rsid w:val="00946C3F"/>
    <w:rsid w:val="009530D8"/>
    <w:rsid w:val="00961AB8"/>
    <w:rsid w:val="00961B49"/>
    <w:rsid w:val="009636CC"/>
    <w:rsid w:val="00963AC2"/>
    <w:rsid w:val="009641C2"/>
    <w:rsid w:val="00966794"/>
    <w:rsid w:val="00973782"/>
    <w:rsid w:val="00973DA4"/>
    <w:rsid w:val="009771B0"/>
    <w:rsid w:val="00980AFD"/>
    <w:rsid w:val="00981469"/>
    <w:rsid w:val="00986998"/>
    <w:rsid w:val="009910B9"/>
    <w:rsid w:val="009915BA"/>
    <w:rsid w:val="00991E6C"/>
    <w:rsid w:val="00996901"/>
    <w:rsid w:val="009A168B"/>
    <w:rsid w:val="009A28B5"/>
    <w:rsid w:val="009A28D7"/>
    <w:rsid w:val="009A57AE"/>
    <w:rsid w:val="009B1E02"/>
    <w:rsid w:val="009B3227"/>
    <w:rsid w:val="009B34FA"/>
    <w:rsid w:val="009B558D"/>
    <w:rsid w:val="009B60EC"/>
    <w:rsid w:val="009B6A87"/>
    <w:rsid w:val="009B7006"/>
    <w:rsid w:val="009D2DAB"/>
    <w:rsid w:val="009D331B"/>
    <w:rsid w:val="009D4E39"/>
    <w:rsid w:val="009D5453"/>
    <w:rsid w:val="009D655A"/>
    <w:rsid w:val="009D67C7"/>
    <w:rsid w:val="009E0E02"/>
    <w:rsid w:val="009F0210"/>
    <w:rsid w:val="009F0F18"/>
    <w:rsid w:val="009F226E"/>
    <w:rsid w:val="009F698D"/>
    <w:rsid w:val="00A03684"/>
    <w:rsid w:val="00A0632F"/>
    <w:rsid w:val="00A10F55"/>
    <w:rsid w:val="00A11177"/>
    <w:rsid w:val="00A11F41"/>
    <w:rsid w:val="00A13CBA"/>
    <w:rsid w:val="00A2057D"/>
    <w:rsid w:val="00A20AF8"/>
    <w:rsid w:val="00A21BBB"/>
    <w:rsid w:val="00A3218B"/>
    <w:rsid w:val="00A33CA8"/>
    <w:rsid w:val="00A35168"/>
    <w:rsid w:val="00A41EC4"/>
    <w:rsid w:val="00A50DDB"/>
    <w:rsid w:val="00A53E31"/>
    <w:rsid w:val="00A57C6B"/>
    <w:rsid w:val="00A650DC"/>
    <w:rsid w:val="00A669DE"/>
    <w:rsid w:val="00A7131C"/>
    <w:rsid w:val="00A71F83"/>
    <w:rsid w:val="00A72257"/>
    <w:rsid w:val="00A72A7E"/>
    <w:rsid w:val="00A73A0F"/>
    <w:rsid w:val="00A76226"/>
    <w:rsid w:val="00A80BA2"/>
    <w:rsid w:val="00A81C09"/>
    <w:rsid w:val="00A8285C"/>
    <w:rsid w:val="00A83FFA"/>
    <w:rsid w:val="00A85271"/>
    <w:rsid w:val="00A929D4"/>
    <w:rsid w:val="00A93C8E"/>
    <w:rsid w:val="00AA0DF2"/>
    <w:rsid w:val="00AA1C3E"/>
    <w:rsid w:val="00AA3C88"/>
    <w:rsid w:val="00AA6925"/>
    <w:rsid w:val="00AA7E8C"/>
    <w:rsid w:val="00AB0327"/>
    <w:rsid w:val="00AB4734"/>
    <w:rsid w:val="00AB5172"/>
    <w:rsid w:val="00AB5491"/>
    <w:rsid w:val="00AB7422"/>
    <w:rsid w:val="00AC0E2C"/>
    <w:rsid w:val="00AC1255"/>
    <w:rsid w:val="00AC231C"/>
    <w:rsid w:val="00AC40E3"/>
    <w:rsid w:val="00AC7A54"/>
    <w:rsid w:val="00AD1015"/>
    <w:rsid w:val="00AD1648"/>
    <w:rsid w:val="00AE0D74"/>
    <w:rsid w:val="00AE3EAB"/>
    <w:rsid w:val="00AF1386"/>
    <w:rsid w:val="00AF1CDE"/>
    <w:rsid w:val="00AF3668"/>
    <w:rsid w:val="00AF4820"/>
    <w:rsid w:val="00B00CC5"/>
    <w:rsid w:val="00B04462"/>
    <w:rsid w:val="00B06385"/>
    <w:rsid w:val="00B074B7"/>
    <w:rsid w:val="00B13825"/>
    <w:rsid w:val="00B14B8E"/>
    <w:rsid w:val="00B15E5D"/>
    <w:rsid w:val="00B16F2C"/>
    <w:rsid w:val="00B214F4"/>
    <w:rsid w:val="00B21F1B"/>
    <w:rsid w:val="00B2201B"/>
    <w:rsid w:val="00B22E5C"/>
    <w:rsid w:val="00B2404A"/>
    <w:rsid w:val="00B307EB"/>
    <w:rsid w:val="00B31226"/>
    <w:rsid w:val="00B37A77"/>
    <w:rsid w:val="00B37E60"/>
    <w:rsid w:val="00B43CEB"/>
    <w:rsid w:val="00B4587A"/>
    <w:rsid w:val="00B5068D"/>
    <w:rsid w:val="00B50AA9"/>
    <w:rsid w:val="00B51A1C"/>
    <w:rsid w:val="00B53A60"/>
    <w:rsid w:val="00B54B9A"/>
    <w:rsid w:val="00B550BE"/>
    <w:rsid w:val="00B5736C"/>
    <w:rsid w:val="00B57EAE"/>
    <w:rsid w:val="00B6324E"/>
    <w:rsid w:val="00B652B8"/>
    <w:rsid w:val="00B7026E"/>
    <w:rsid w:val="00B75F53"/>
    <w:rsid w:val="00B768D6"/>
    <w:rsid w:val="00B76DC2"/>
    <w:rsid w:val="00B81290"/>
    <w:rsid w:val="00B83753"/>
    <w:rsid w:val="00B84B6C"/>
    <w:rsid w:val="00B91FBA"/>
    <w:rsid w:val="00B92398"/>
    <w:rsid w:val="00B932D2"/>
    <w:rsid w:val="00B949FE"/>
    <w:rsid w:val="00B94DAA"/>
    <w:rsid w:val="00B977CB"/>
    <w:rsid w:val="00BA0DCB"/>
    <w:rsid w:val="00BA16FF"/>
    <w:rsid w:val="00BA254B"/>
    <w:rsid w:val="00BA3E9E"/>
    <w:rsid w:val="00BA6DDF"/>
    <w:rsid w:val="00BA7CD9"/>
    <w:rsid w:val="00BB60A5"/>
    <w:rsid w:val="00BB61EB"/>
    <w:rsid w:val="00BB746D"/>
    <w:rsid w:val="00BC3E76"/>
    <w:rsid w:val="00BC5EDE"/>
    <w:rsid w:val="00BD0CB7"/>
    <w:rsid w:val="00BD2035"/>
    <w:rsid w:val="00BD2A1D"/>
    <w:rsid w:val="00BD2A5B"/>
    <w:rsid w:val="00BD445C"/>
    <w:rsid w:val="00BD5D8C"/>
    <w:rsid w:val="00BE0212"/>
    <w:rsid w:val="00BE0C39"/>
    <w:rsid w:val="00BE2711"/>
    <w:rsid w:val="00BE5568"/>
    <w:rsid w:val="00BE7FE1"/>
    <w:rsid w:val="00BF0EE7"/>
    <w:rsid w:val="00BF127F"/>
    <w:rsid w:val="00BF1B8A"/>
    <w:rsid w:val="00BF34A0"/>
    <w:rsid w:val="00BF6DCB"/>
    <w:rsid w:val="00C01460"/>
    <w:rsid w:val="00C05934"/>
    <w:rsid w:val="00C15B28"/>
    <w:rsid w:val="00C2038B"/>
    <w:rsid w:val="00C240BA"/>
    <w:rsid w:val="00C256B0"/>
    <w:rsid w:val="00C30763"/>
    <w:rsid w:val="00C3221A"/>
    <w:rsid w:val="00C32AB2"/>
    <w:rsid w:val="00C32C13"/>
    <w:rsid w:val="00C33DED"/>
    <w:rsid w:val="00C36C07"/>
    <w:rsid w:val="00C37030"/>
    <w:rsid w:val="00C408D9"/>
    <w:rsid w:val="00C42C2F"/>
    <w:rsid w:val="00C450F3"/>
    <w:rsid w:val="00C50570"/>
    <w:rsid w:val="00C55E56"/>
    <w:rsid w:val="00C5775A"/>
    <w:rsid w:val="00C628A7"/>
    <w:rsid w:val="00C6697E"/>
    <w:rsid w:val="00C712FA"/>
    <w:rsid w:val="00C73C3F"/>
    <w:rsid w:val="00C747BC"/>
    <w:rsid w:val="00C76B30"/>
    <w:rsid w:val="00C81BC0"/>
    <w:rsid w:val="00C84569"/>
    <w:rsid w:val="00C86406"/>
    <w:rsid w:val="00C90567"/>
    <w:rsid w:val="00C90AB0"/>
    <w:rsid w:val="00C9517A"/>
    <w:rsid w:val="00C97A5B"/>
    <w:rsid w:val="00CA07A9"/>
    <w:rsid w:val="00CA1458"/>
    <w:rsid w:val="00CA47D4"/>
    <w:rsid w:val="00CB29FB"/>
    <w:rsid w:val="00CB6405"/>
    <w:rsid w:val="00CC383B"/>
    <w:rsid w:val="00CC3AC7"/>
    <w:rsid w:val="00CD01FB"/>
    <w:rsid w:val="00CD2873"/>
    <w:rsid w:val="00CD2C08"/>
    <w:rsid w:val="00CD4D0E"/>
    <w:rsid w:val="00CD522C"/>
    <w:rsid w:val="00CD6A92"/>
    <w:rsid w:val="00CE32D1"/>
    <w:rsid w:val="00CE361C"/>
    <w:rsid w:val="00CE49A3"/>
    <w:rsid w:val="00CE5263"/>
    <w:rsid w:val="00CF019F"/>
    <w:rsid w:val="00CF09DC"/>
    <w:rsid w:val="00CF2A95"/>
    <w:rsid w:val="00CF3E8E"/>
    <w:rsid w:val="00CF4144"/>
    <w:rsid w:val="00CF6AA1"/>
    <w:rsid w:val="00CF77E6"/>
    <w:rsid w:val="00D00431"/>
    <w:rsid w:val="00D00DB1"/>
    <w:rsid w:val="00D044F1"/>
    <w:rsid w:val="00D04D6A"/>
    <w:rsid w:val="00D072E0"/>
    <w:rsid w:val="00D104FA"/>
    <w:rsid w:val="00D10E21"/>
    <w:rsid w:val="00D13B8F"/>
    <w:rsid w:val="00D15E51"/>
    <w:rsid w:val="00D208E5"/>
    <w:rsid w:val="00D256D8"/>
    <w:rsid w:val="00D30DCB"/>
    <w:rsid w:val="00D326E4"/>
    <w:rsid w:val="00D4099B"/>
    <w:rsid w:val="00D4186E"/>
    <w:rsid w:val="00D418F4"/>
    <w:rsid w:val="00D51B84"/>
    <w:rsid w:val="00D55F0E"/>
    <w:rsid w:val="00D56136"/>
    <w:rsid w:val="00D604A6"/>
    <w:rsid w:val="00D61590"/>
    <w:rsid w:val="00D632E4"/>
    <w:rsid w:val="00D65A08"/>
    <w:rsid w:val="00D717C1"/>
    <w:rsid w:val="00D717EC"/>
    <w:rsid w:val="00D71889"/>
    <w:rsid w:val="00D71C0D"/>
    <w:rsid w:val="00D7354C"/>
    <w:rsid w:val="00D7492E"/>
    <w:rsid w:val="00D75C58"/>
    <w:rsid w:val="00D76B7F"/>
    <w:rsid w:val="00D802E8"/>
    <w:rsid w:val="00D8073D"/>
    <w:rsid w:val="00D8661B"/>
    <w:rsid w:val="00D873FC"/>
    <w:rsid w:val="00D902C5"/>
    <w:rsid w:val="00D9103F"/>
    <w:rsid w:val="00D922C7"/>
    <w:rsid w:val="00D923E4"/>
    <w:rsid w:val="00D93C6C"/>
    <w:rsid w:val="00D9433A"/>
    <w:rsid w:val="00DA2BCB"/>
    <w:rsid w:val="00DA377D"/>
    <w:rsid w:val="00DA5B31"/>
    <w:rsid w:val="00DA7617"/>
    <w:rsid w:val="00DB4315"/>
    <w:rsid w:val="00DB6242"/>
    <w:rsid w:val="00DC0023"/>
    <w:rsid w:val="00DC08A3"/>
    <w:rsid w:val="00DC1884"/>
    <w:rsid w:val="00DC22F7"/>
    <w:rsid w:val="00DC5CC6"/>
    <w:rsid w:val="00DC5E1F"/>
    <w:rsid w:val="00DC5ED5"/>
    <w:rsid w:val="00DC6DC6"/>
    <w:rsid w:val="00DD2580"/>
    <w:rsid w:val="00DD4590"/>
    <w:rsid w:val="00DE350F"/>
    <w:rsid w:val="00DF0EBE"/>
    <w:rsid w:val="00DF6A39"/>
    <w:rsid w:val="00E02812"/>
    <w:rsid w:val="00E04A46"/>
    <w:rsid w:val="00E21656"/>
    <w:rsid w:val="00E2669A"/>
    <w:rsid w:val="00E30581"/>
    <w:rsid w:val="00E32EBE"/>
    <w:rsid w:val="00E33495"/>
    <w:rsid w:val="00E34EEB"/>
    <w:rsid w:val="00E36EE8"/>
    <w:rsid w:val="00E41FC6"/>
    <w:rsid w:val="00E449D8"/>
    <w:rsid w:val="00E542E1"/>
    <w:rsid w:val="00E55C96"/>
    <w:rsid w:val="00E562F6"/>
    <w:rsid w:val="00E56426"/>
    <w:rsid w:val="00E61B4F"/>
    <w:rsid w:val="00E651A3"/>
    <w:rsid w:val="00E65EA6"/>
    <w:rsid w:val="00E66148"/>
    <w:rsid w:val="00E6634C"/>
    <w:rsid w:val="00E67696"/>
    <w:rsid w:val="00E7753A"/>
    <w:rsid w:val="00E8231D"/>
    <w:rsid w:val="00E94C7E"/>
    <w:rsid w:val="00E960E8"/>
    <w:rsid w:val="00EA0005"/>
    <w:rsid w:val="00EA0763"/>
    <w:rsid w:val="00EA19AB"/>
    <w:rsid w:val="00EA255A"/>
    <w:rsid w:val="00EA316E"/>
    <w:rsid w:val="00EA37E8"/>
    <w:rsid w:val="00EB0012"/>
    <w:rsid w:val="00EB219C"/>
    <w:rsid w:val="00EB2272"/>
    <w:rsid w:val="00EB2BAB"/>
    <w:rsid w:val="00EB7154"/>
    <w:rsid w:val="00EC1872"/>
    <w:rsid w:val="00EC30E7"/>
    <w:rsid w:val="00EC343D"/>
    <w:rsid w:val="00EC3D95"/>
    <w:rsid w:val="00EC4617"/>
    <w:rsid w:val="00EC5290"/>
    <w:rsid w:val="00EC529E"/>
    <w:rsid w:val="00ED0030"/>
    <w:rsid w:val="00ED12E3"/>
    <w:rsid w:val="00ED1C4B"/>
    <w:rsid w:val="00ED2591"/>
    <w:rsid w:val="00ED2B3C"/>
    <w:rsid w:val="00EE00AF"/>
    <w:rsid w:val="00EE0284"/>
    <w:rsid w:val="00EE124A"/>
    <w:rsid w:val="00EE2EE0"/>
    <w:rsid w:val="00EE69A9"/>
    <w:rsid w:val="00EF264E"/>
    <w:rsid w:val="00EF3180"/>
    <w:rsid w:val="00EF4C27"/>
    <w:rsid w:val="00EF5486"/>
    <w:rsid w:val="00EF624B"/>
    <w:rsid w:val="00F0214A"/>
    <w:rsid w:val="00F024F5"/>
    <w:rsid w:val="00F05320"/>
    <w:rsid w:val="00F11121"/>
    <w:rsid w:val="00F11AAE"/>
    <w:rsid w:val="00F1496D"/>
    <w:rsid w:val="00F22BBA"/>
    <w:rsid w:val="00F27970"/>
    <w:rsid w:val="00F30591"/>
    <w:rsid w:val="00F307FD"/>
    <w:rsid w:val="00F317A6"/>
    <w:rsid w:val="00F32BEB"/>
    <w:rsid w:val="00F35347"/>
    <w:rsid w:val="00F35EC4"/>
    <w:rsid w:val="00F4337A"/>
    <w:rsid w:val="00F50093"/>
    <w:rsid w:val="00F521AC"/>
    <w:rsid w:val="00F54EBB"/>
    <w:rsid w:val="00F56A7F"/>
    <w:rsid w:val="00F573BE"/>
    <w:rsid w:val="00F57799"/>
    <w:rsid w:val="00F634CE"/>
    <w:rsid w:val="00F643B9"/>
    <w:rsid w:val="00F665A5"/>
    <w:rsid w:val="00F6692D"/>
    <w:rsid w:val="00F672ED"/>
    <w:rsid w:val="00F713EE"/>
    <w:rsid w:val="00F7263E"/>
    <w:rsid w:val="00F758A8"/>
    <w:rsid w:val="00F75991"/>
    <w:rsid w:val="00F767A7"/>
    <w:rsid w:val="00F77F56"/>
    <w:rsid w:val="00F8074F"/>
    <w:rsid w:val="00F86B42"/>
    <w:rsid w:val="00F90BBC"/>
    <w:rsid w:val="00F9314B"/>
    <w:rsid w:val="00F9346A"/>
    <w:rsid w:val="00F95727"/>
    <w:rsid w:val="00F95A5E"/>
    <w:rsid w:val="00F95A6F"/>
    <w:rsid w:val="00FA03C8"/>
    <w:rsid w:val="00FA3F2C"/>
    <w:rsid w:val="00FA4D8C"/>
    <w:rsid w:val="00FA5043"/>
    <w:rsid w:val="00FA53DF"/>
    <w:rsid w:val="00FA5D6B"/>
    <w:rsid w:val="00FA6270"/>
    <w:rsid w:val="00FA669B"/>
    <w:rsid w:val="00FB1449"/>
    <w:rsid w:val="00FB16A1"/>
    <w:rsid w:val="00FB26AE"/>
    <w:rsid w:val="00FB2B79"/>
    <w:rsid w:val="00FB4DA7"/>
    <w:rsid w:val="00FB67A9"/>
    <w:rsid w:val="00FC23EE"/>
    <w:rsid w:val="00FC2CED"/>
    <w:rsid w:val="00FC44F9"/>
    <w:rsid w:val="00FC7E09"/>
    <w:rsid w:val="00FD1567"/>
    <w:rsid w:val="00FD247B"/>
    <w:rsid w:val="00FD25D2"/>
    <w:rsid w:val="00FD345B"/>
    <w:rsid w:val="00FD3D3C"/>
    <w:rsid w:val="00FD3F94"/>
    <w:rsid w:val="00FD3FF2"/>
    <w:rsid w:val="00FD548E"/>
    <w:rsid w:val="00FD599D"/>
    <w:rsid w:val="00FD7431"/>
    <w:rsid w:val="00FD7C8D"/>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A7964"/>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D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291249875">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4</cp:revision>
  <cp:lastPrinted>2023-10-27T18:56:00Z</cp:lastPrinted>
  <dcterms:created xsi:type="dcterms:W3CDTF">2024-11-26T18:24:00Z</dcterms:created>
  <dcterms:modified xsi:type="dcterms:W3CDTF">2024-11-26T19:03:00Z</dcterms:modified>
</cp:coreProperties>
</file>