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DC6" w:rsidRDefault="00DC6DC6" w:rsidP="0014202C">
      <w:pPr>
        <w:jc w:val="center"/>
        <w:rPr>
          <w:b/>
        </w:rPr>
      </w:pPr>
      <w:r>
        <w:rPr>
          <w:b/>
        </w:rPr>
        <w:t>MINUTES OF THE MEETING OF THE TOWN BOARD</w:t>
      </w:r>
    </w:p>
    <w:p w:rsidR="00DC6DC6" w:rsidRDefault="00DC6DC6" w:rsidP="00DC6DC6">
      <w:pPr>
        <w:jc w:val="center"/>
      </w:pPr>
      <w:r>
        <w:t xml:space="preserve">TOWN OF </w:t>
      </w:r>
      <w:smartTag w:uri="urn:schemas-microsoft-com:office:smarttags" w:element="PlaceName">
        <w:r>
          <w:t>SANDY</w:t>
        </w:r>
      </w:smartTag>
      <w:r>
        <w:t xml:space="preserve"> </w:t>
      </w:r>
      <w:smartTag w:uri="urn:schemas-microsoft-com:office:smarttags" w:element="PlaceName">
        <w:r>
          <w:t>CREEK</w:t>
        </w:r>
      </w:smartTag>
      <w:r>
        <w:br/>
      </w:r>
      <w:r w:rsidR="00B83753">
        <w:t>1992 HARWOOD DRIVE</w:t>
      </w:r>
      <w:r>
        <w:t xml:space="preserve">, </w:t>
      </w:r>
      <w:smartTag w:uri="urn:schemas-microsoft-com:office:smarttags" w:element="place">
        <w:r>
          <w:t>PO</w:t>
        </w:r>
      </w:smartTag>
      <w:r>
        <w:t xml:space="preserve"> </w:t>
      </w:r>
      <w:smartTag w:uri="urn:schemas-microsoft-com:office:smarttags" w:element="address">
        <w:smartTag w:uri="urn:schemas-microsoft-com:office:smarttags" w:element="Street">
          <w:r>
            <w:t>BOX</w:t>
          </w:r>
        </w:smartTag>
        <w:r>
          <w:t xml:space="preserve"> 52</w:t>
        </w:r>
      </w:smartTag>
    </w:p>
    <w:p w:rsidR="00DC6DC6" w:rsidRDefault="00DC6DC6" w:rsidP="00DC6DC6">
      <w:pPr>
        <w:jc w:val="center"/>
      </w:pPr>
      <w:smartTag w:uri="urn:schemas-microsoft-com:office:smarttags" w:element="City">
        <w:r>
          <w:t>SANDY</w:t>
        </w:r>
      </w:smartTag>
      <w:r>
        <w:t xml:space="preserve"> </w:t>
      </w:r>
      <w:smartTag w:uri="urn:schemas-microsoft-com:office:smarttags" w:element="place">
        <w:smartTag w:uri="urn:schemas-microsoft-com:office:smarttags" w:element="City">
          <w:r>
            <w:t>CREEK</w:t>
          </w:r>
        </w:smartTag>
        <w:r>
          <w:t xml:space="preserve">, NEW YORK  </w:t>
        </w:r>
        <w:smartTag w:uri="urn:schemas-microsoft-com:office:smarttags" w:element="PostalCode">
          <w:r>
            <w:t>13145-0052</w:t>
          </w:r>
        </w:smartTag>
      </w:smartTag>
    </w:p>
    <w:p w:rsidR="00DC6DC6" w:rsidRPr="00F94ECB" w:rsidRDefault="00DC6DC6" w:rsidP="00DC6DC6">
      <w:pPr>
        <w:rPr>
          <w:szCs w:val="22"/>
        </w:rPr>
      </w:pPr>
    </w:p>
    <w:p w:rsidR="00B755C5" w:rsidRDefault="00B755C5" w:rsidP="00DC6DC6">
      <w:pPr>
        <w:rPr>
          <w:b/>
          <w:szCs w:val="22"/>
        </w:rPr>
      </w:pPr>
    </w:p>
    <w:p w:rsidR="00011449" w:rsidRPr="00011449" w:rsidRDefault="00011449" w:rsidP="00DC6DC6">
      <w:pPr>
        <w:rPr>
          <w:szCs w:val="22"/>
        </w:rPr>
      </w:pPr>
      <w:r>
        <w:rPr>
          <w:b/>
          <w:szCs w:val="22"/>
        </w:rPr>
        <w:t xml:space="preserve">Date:  </w:t>
      </w:r>
      <w:r w:rsidR="00DF3664">
        <w:rPr>
          <w:szCs w:val="22"/>
        </w:rPr>
        <w:t xml:space="preserve">October </w:t>
      </w:r>
      <w:r w:rsidR="002C5760">
        <w:rPr>
          <w:szCs w:val="22"/>
        </w:rPr>
        <w:t>2</w:t>
      </w:r>
      <w:r w:rsidR="009A3DF4">
        <w:rPr>
          <w:szCs w:val="22"/>
        </w:rPr>
        <w:t>8</w:t>
      </w:r>
      <w:r w:rsidR="0029783D">
        <w:rPr>
          <w:szCs w:val="22"/>
        </w:rPr>
        <w:t>, 20</w:t>
      </w:r>
      <w:r w:rsidR="00FE7B32">
        <w:rPr>
          <w:szCs w:val="22"/>
        </w:rPr>
        <w:t>20</w:t>
      </w:r>
    </w:p>
    <w:p w:rsidR="00DC6DC6" w:rsidRPr="00F94ECB" w:rsidRDefault="00DC6DC6" w:rsidP="00DC6DC6">
      <w:pPr>
        <w:rPr>
          <w:szCs w:val="22"/>
        </w:rPr>
      </w:pPr>
      <w:r w:rsidRPr="00F94ECB">
        <w:rPr>
          <w:b/>
          <w:szCs w:val="22"/>
        </w:rPr>
        <w:t xml:space="preserve">Kind of Meeting:  </w:t>
      </w:r>
      <w:r w:rsidR="006F763D" w:rsidRPr="00F94ECB">
        <w:rPr>
          <w:szCs w:val="22"/>
        </w:rPr>
        <w:t>Special</w:t>
      </w:r>
      <w:r w:rsidR="000828EC" w:rsidRPr="00F94ECB">
        <w:rPr>
          <w:szCs w:val="22"/>
        </w:rPr>
        <w:t xml:space="preserve"> </w:t>
      </w:r>
      <w:r w:rsidRPr="00F94ECB">
        <w:rPr>
          <w:szCs w:val="22"/>
        </w:rPr>
        <w:t>Meeting</w:t>
      </w:r>
      <w:r w:rsidR="000828EC" w:rsidRPr="00F94ECB">
        <w:rPr>
          <w:szCs w:val="22"/>
        </w:rPr>
        <w:t xml:space="preserve"> </w:t>
      </w:r>
      <w:r w:rsidRPr="00F94ECB">
        <w:rPr>
          <w:szCs w:val="22"/>
        </w:rPr>
        <w:tab/>
      </w:r>
      <w:r w:rsidRPr="00F94ECB">
        <w:rPr>
          <w:szCs w:val="22"/>
        </w:rPr>
        <w:tab/>
      </w:r>
    </w:p>
    <w:p w:rsidR="00DC6DC6" w:rsidRPr="00F94ECB" w:rsidRDefault="00DC6DC6" w:rsidP="00DC6DC6">
      <w:pPr>
        <w:rPr>
          <w:szCs w:val="22"/>
        </w:rPr>
      </w:pPr>
      <w:r w:rsidRPr="00F94ECB">
        <w:rPr>
          <w:b/>
          <w:szCs w:val="22"/>
        </w:rPr>
        <w:t xml:space="preserve">Place:  </w:t>
      </w:r>
      <w:smartTag w:uri="urn:schemas-microsoft-com:office:smarttags" w:element="place">
        <w:smartTag w:uri="urn:schemas-microsoft-com:office:smarttags" w:element="PlaceName">
          <w:r w:rsidR="00FA3D54" w:rsidRPr="00F94ECB">
            <w:rPr>
              <w:szCs w:val="22"/>
            </w:rPr>
            <w:t>Sandy</w:t>
          </w:r>
        </w:smartTag>
        <w:r w:rsidR="00FA3D54" w:rsidRPr="00F94ECB">
          <w:rPr>
            <w:szCs w:val="22"/>
          </w:rPr>
          <w:t xml:space="preserve"> </w:t>
        </w:r>
        <w:smartTag w:uri="urn:schemas-microsoft-com:office:smarttags" w:element="PlaceName">
          <w:r w:rsidR="00FA3D54" w:rsidRPr="00F94ECB">
            <w:rPr>
              <w:szCs w:val="22"/>
            </w:rPr>
            <w:t>Creek</w:t>
          </w:r>
        </w:smartTag>
        <w:r w:rsidR="00FA3D54" w:rsidRPr="00F94ECB">
          <w:rPr>
            <w:szCs w:val="22"/>
          </w:rPr>
          <w:t xml:space="preserve"> </w:t>
        </w:r>
        <w:smartTag w:uri="urn:schemas-microsoft-com:office:smarttags" w:element="PlaceType">
          <w:r w:rsidR="00FA3D54" w:rsidRPr="00F94ECB">
            <w:rPr>
              <w:szCs w:val="22"/>
            </w:rPr>
            <w:t>Town Hall</w:t>
          </w:r>
        </w:smartTag>
      </w:smartTag>
    </w:p>
    <w:p w:rsidR="00CF444B" w:rsidRPr="00FB256C" w:rsidRDefault="00BF0F73" w:rsidP="00DC6DC6">
      <w:r>
        <w:rPr>
          <w:b/>
          <w:szCs w:val="22"/>
        </w:rPr>
        <w:t>Town</w:t>
      </w:r>
      <w:r w:rsidR="00A62E00">
        <w:rPr>
          <w:b/>
          <w:szCs w:val="22"/>
        </w:rPr>
        <w:t xml:space="preserve"> </w:t>
      </w:r>
      <w:r w:rsidR="00DC6DC6" w:rsidRPr="00F94ECB">
        <w:rPr>
          <w:b/>
          <w:szCs w:val="22"/>
        </w:rPr>
        <w:t>Board Members Present</w:t>
      </w:r>
      <w:r w:rsidR="005A043D" w:rsidRPr="00F94ECB">
        <w:rPr>
          <w:b/>
          <w:szCs w:val="22"/>
        </w:rPr>
        <w:t>:</w:t>
      </w:r>
      <w:r w:rsidR="00A62E00">
        <w:rPr>
          <w:b/>
          <w:sz w:val="22"/>
          <w:szCs w:val="22"/>
        </w:rPr>
        <w:t xml:space="preserve">  </w:t>
      </w:r>
      <w:r w:rsidR="00FE7B32" w:rsidRPr="00FE7B32">
        <w:rPr>
          <w:sz w:val="22"/>
          <w:szCs w:val="22"/>
        </w:rPr>
        <w:t>Nancy Ridgeway</w:t>
      </w:r>
      <w:r w:rsidR="00FE7B32">
        <w:rPr>
          <w:b/>
          <w:sz w:val="22"/>
          <w:szCs w:val="22"/>
        </w:rPr>
        <w:tab/>
      </w:r>
      <w:r w:rsidR="00BD7C87">
        <w:rPr>
          <w:b/>
          <w:sz w:val="22"/>
          <w:szCs w:val="22"/>
        </w:rPr>
        <w:tab/>
      </w:r>
      <w:r w:rsidR="00DC6DC6" w:rsidRPr="00C12BBF">
        <w:rPr>
          <w:b/>
        </w:rPr>
        <w:t>Others Present:</w:t>
      </w:r>
      <w:r w:rsidR="00777BC8">
        <w:rPr>
          <w:b/>
        </w:rPr>
        <w:tab/>
      </w:r>
    </w:p>
    <w:p w:rsidR="00FD5503" w:rsidRPr="00C12BBF" w:rsidRDefault="001230C3" w:rsidP="00DC6DC6">
      <w:r w:rsidRPr="00C12BBF">
        <w:tab/>
      </w:r>
      <w:r w:rsidRPr="00C12BBF">
        <w:tab/>
      </w:r>
      <w:r w:rsidRPr="00C12BBF">
        <w:tab/>
      </w:r>
      <w:r w:rsidRPr="00C12BBF">
        <w:tab/>
      </w:r>
      <w:r w:rsidR="00A62E00">
        <w:t xml:space="preserve">   </w:t>
      </w:r>
      <w:r w:rsidR="00BF0F73">
        <w:t xml:space="preserve">     </w:t>
      </w:r>
      <w:r w:rsidR="00A74E5D">
        <w:t>Ruth E. Scheppard</w:t>
      </w:r>
      <w:r w:rsidR="00E636A9">
        <w:tab/>
      </w:r>
      <w:r w:rsidR="00A74E5D">
        <w:t>Michael C. Kastler</w:t>
      </w:r>
      <w:r w:rsidR="00777BC8">
        <w:tab/>
      </w:r>
    </w:p>
    <w:p w:rsidR="000969E2" w:rsidRDefault="00FD5503" w:rsidP="00DC6DC6">
      <w:r w:rsidRPr="00C12BBF">
        <w:tab/>
      </w:r>
      <w:r w:rsidR="00CF444B" w:rsidRPr="00C12BBF">
        <w:tab/>
      </w:r>
      <w:r w:rsidR="00CF444B" w:rsidRPr="00C12BBF">
        <w:tab/>
      </w:r>
      <w:r w:rsidR="00CF444B" w:rsidRPr="00C12BBF">
        <w:tab/>
      </w:r>
      <w:r w:rsidR="00A62E00">
        <w:t xml:space="preserve">   </w:t>
      </w:r>
      <w:r w:rsidR="00BF0F73">
        <w:t xml:space="preserve">     </w:t>
      </w:r>
      <w:r w:rsidR="00CF444B" w:rsidRPr="00C12BBF">
        <w:t>Dave Warner</w:t>
      </w:r>
      <w:r w:rsidR="000969E2">
        <w:tab/>
      </w:r>
      <w:r w:rsidR="000969E2">
        <w:tab/>
      </w:r>
      <w:r w:rsidR="00DF3664">
        <w:t>Jill Mattison</w:t>
      </w:r>
    </w:p>
    <w:p w:rsidR="006B0A26" w:rsidRDefault="000969E2" w:rsidP="00DC6DC6">
      <w:r>
        <w:tab/>
      </w:r>
      <w:r>
        <w:tab/>
      </w:r>
      <w:r>
        <w:tab/>
      </w:r>
      <w:r>
        <w:tab/>
      </w:r>
      <w:r w:rsidR="00A62E00">
        <w:t xml:space="preserve">   </w:t>
      </w:r>
      <w:r w:rsidR="00BF0F73">
        <w:t xml:space="preserve">     </w:t>
      </w:r>
      <w:r w:rsidR="00FE7B32">
        <w:t>John W. Wood</w:t>
      </w:r>
      <w:r w:rsidR="00A74E5D">
        <w:t>, J</w:t>
      </w:r>
      <w:r>
        <w:tab/>
      </w:r>
      <w:r w:rsidR="001A5B86">
        <w:tab/>
      </w:r>
      <w:r w:rsidR="009A3DF4">
        <w:t>Brittany M. Washburn</w:t>
      </w:r>
    </w:p>
    <w:p w:rsidR="00D657C4" w:rsidRDefault="0029783D" w:rsidP="00BF0F73">
      <w:r>
        <w:tab/>
      </w:r>
      <w:r>
        <w:tab/>
      </w:r>
      <w:r w:rsidR="004B7E6E">
        <w:tab/>
      </w:r>
      <w:r w:rsidR="006B0A26">
        <w:tab/>
      </w:r>
      <w:r w:rsidR="00A62E00">
        <w:t xml:space="preserve">   </w:t>
      </w:r>
      <w:r w:rsidR="00BF0F73">
        <w:t xml:space="preserve">    </w:t>
      </w:r>
      <w:r w:rsidR="00F9450F">
        <w:t xml:space="preserve"> Nola J. Gove</w:t>
      </w:r>
      <w:r w:rsidR="00BF0F73">
        <w:tab/>
      </w:r>
      <w:r w:rsidR="00BF0F73">
        <w:tab/>
      </w:r>
      <w:r w:rsidR="009A3DF4">
        <w:t>T</w:t>
      </w:r>
      <w:r w:rsidR="00A74E5D">
        <w:t>ammy L. Miller</w:t>
      </w:r>
    </w:p>
    <w:p w:rsidR="00A74E5D" w:rsidRDefault="00F9450F" w:rsidP="009A3DF4">
      <w:r>
        <w:tab/>
      </w:r>
      <w:r>
        <w:tab/>
      </w:r>
      <w:r>
        <w:tab/>
      </w:r>
      <w:r>
        <w:tab/>
      </w:r>
      <w:r>
        <w:tab/>
      </w:r>
      <w:r>
        <w:tab/>
      </w:r>
      <w:r>
        <w:tab/>
      </w:r>
      <w:r>
        <w:tab/>
      </w:r>
    </w:p>
    <w:p w:rsidR="00B755C5" w:rsidRDefault="00B755C5" w:rsidP="00666B55">
      <w:pPr>
        <w:pStyle w:val="NoSpacing"/>
        <w:rPr>
          <w:b/>
        </w:rPr>
      </w:pPr>
    </w:p>
    <w:p w:rsidR="00DC6DC6" w:rsidRPr="001C5DC8" w:rsidRDefault="007C102D" w:rsidP="00666B55">
      <w:pPr>
        <w:pStyle w:val="NoSpacing"/>
        <w:rPr>
          <w:b/>
        </w:rPr>
      </w:pPr>
      <w:r w:rsidRPr="001C5DC8">
        <w:rPr>
          <w:b/>
        </w:rPr>
        <w:t>CALL TO ORDER</w:t>
      </w:r>
      <w:r w:rsidR="00DC6DC6" w:rsidRPr="001C5DC8">
        <w:rPr>
          <w:b/>
        </w:rPr>
        <w:t>:</w:t>
      </w:r>
    </w:p>
    <w:p w:rsidR="00F9450F" w:rsidRDefault="008D1472" w:rsidP="00666B55">
      <w:pPr>
        <w:pStyle w:val="NoSpacing"/>
      </w:pPr>
      <w:r w:rsidRPr="00777BE5">
        <w:t xml:space="preserve">Town </w:t>
      </w:r>
      <w:r w:rsidR="000A2D09" w:rsidRPr="00777BE5">
        <w:t>Supervisor</w:t>
      </w:r>
      <w:r w:rsidRPr="00777BE5">
        <w:t xml:space="preserve"> </w:t>
      </w:r>
      <w:r w:rsidR="004B7E6E" w:rsidRPr="00777BE5">
        <w:t>Nancy Ridgeway</w:t>
      </w:r>
      <w:r w:rsidRPr="00777BE5">
        <w:t xml:space="preserve"> </w:t>
      </w:r>
      <w:r w:rsidR="00DC6DC6" w:rsidRPr="00777BE5">
        <w:t>cal</w:t>
      </w:r>
      <w:r w:rsidR="0004458A" w:rsidRPr="00777BE5">
        <w:t>led th</w:t>
      </w:r>
      <w:r w:rsidR="00697E29">
        <w:t>e</w:t>
      </w:r>
      <w:r w:rsidR="00171C51" w:rsidRPr="00777BE5">
        <w:t xml:space="preserve"> </w:t>
      </w:r>
      <w:r w:rsidR="007A074D" w:rsidRPr="00777BE5">
        <w:t>meeting</w:t>
      </w:r>
      <w:r w:rsidR="00171C51" w:rsidRPr="00777BE5">
        <w:t xml:space="preserve"> to order at </w:t>
      </w:r>
      <w:r w:rsidR="000F7347" w:rsidRPr="00777BE5">
        <w:t>7</w:t>
      </w:r>
      <w:r w:rsidR="00737C26">
        <w:t>:0</w:t>
      </w:r>
      <w:r w:rsidR="00F9450F">
        <w:t>0</w:t>
      </w:r>
      <w:r w:rsidR="000F7347" w:rsidRPr="00777BE5">
        <w:t xml:space="preserve"> p</w:t>
      </w:r>
      <w:r w:rsidR="00DC6DC6" w:rsidRPr="00777BE5">
        <w:t>m</w:t>
      </w:r>
      <w:r w:rsidR="00100016" w:rsidRPr="00777BE5">
        <w:t>.</w:t>
      </w:r>
      <w:r w:rsidR="004A1B03" w:rsidRPr="00777BE5">
        <w:t xml:space="preserve">  This special meeting </w:t>
      </w:r>
      <w:r w:rsidR="00DF3664">
        <w:t>w</w:t>
      </w:r>
      <w:r w:rsidR="004A1B03" w:rsidRPr="00777BE5">
        <w:t xml:space="preserve">as </w:t>
      </w:r>
      <w:r w:rsidR="00F84FE7" w:rsidRPr="00777BE5">
        <w:t>scheduled</w:t>
      </w:r>
      <w:r w:rsidR="004A1B03" w:rsidRPr="00777BE5">
        <w:t xml:space="preserve"> to </w:t>
      </w:r>
      <w:r w:rsidR="00F9450F">
        <w:t>continue</w:t>
      </w:r>
      <w:r w:rsidR="00F0775D">
        <w:t xml:space="preserve"> discussion of the 202</w:t>
      </w:r>
      <w:r w:rsidR="00FE7B32">
        <w:t>1</w:t>
      </w:r>
      <w:r w:rsidR="00F9450F">
        <w:t xml:space="preserve"> budget.</w:t>
      </w:r>
    </w:p>
    <w:p w:rsidR="00F9450F" w:rsidRDefault="00F9450F" w:rsidP="00666B55">
      <w:pPr>
        <w:pStyle w:val="NoSpacing"/>
      </w:pPr>
    </w:p>
    <w:p w:rsidR="00B14991" w:rsidRDefault="00B14991" w:rsidP="00B14991">
      <w:pPr>
        <w:tabs>
          <w:tab w:val="left" w:pos="2682"/>
        </w:tabs>
        <w:rPr>
          <w:b/>
        </w:rPr>
      </w:pPr>
      <w:r>
        <w:rPr>
          <w:b/>
        </w:rPr>
        <w:t>RESOLUTION 1</w:t>
      </w:r>
      <w:r w:rsidR="009816C3">
        <w:rPr>
          <w:b/>
        </w:rPr>
        <w:t>1</w:t>
      </w:r>
      <w:r w:rsidR="009A3DF4">
        <w:rPr>
          <w:b/>
        </w:rPr>
        <w:t>8</w:t>
      </w:r>
      <w:r>
        <w:rPr>
          <w:b/>
        </w:rPr>
        <w:t>-20</w:t>
      </w:r>
      <w:r>
        <w:rPr>
          <w:b/>
        </w:rPr>
        <w:tab/>
      </w:r>
    </w:p>
    <w:p w:rsidR="00B14991" w:rsidRDefault="00B14991" w:rsidP="00B14991">
      <w:r>
        <w:t xml:space="preserve">On motion by </w:t>
      </w:r>
      <w:r w:rsidR="009A3DF4">
        <w:t>Ruth E. Scheppard</w:t>
      </w:r>
      <w:r>
        <w:t xml:space="preserve">, seconded by </w:t>
      </w:r>
      <w:r w:rsidR="009A3DF4">
        <w:t>John Wood</w:t>
      </w:r>
      <w:r>
        <w:t>, the following resolution was</w:t>
      </w:r>
    </w:p>
    <w:p w:rsidR="00B14991" w:rsidRDefault="00B14991" w:rsidP="00B14991">
      <w:r>
        <w:t xml:space="preserve">ADOPTED - </w:t>
      </w:r>
      <w:r>
        <w:tab/>
      </w:r>
      <w:r w:rsidR="009816C3">
        <w:t>5</w:t>
      </w:r>
      <w:r>
        <w:t xml:space="preserve"> Ayes</w:t>
      </w:r>
      <w:r>
        <w:tab/>
      </w:r>
      <w:r>
        <w:tab/>
        <w:t>Ridgeway, Scheppard, Warner, Wood</w:t>
      </w:r>
      <w:r w:rsidR="009816C3">
        <w:t>, Gove</w:t>
      </w:r>
    </w:p>
    <w:p w:rsidR="00B14991" w:rsidRDefault="00B14991" w:rsidP="00B14991">
      <w:pPr>
        <w:tabs>
          <w:tab w:val="left" w:pos="720"/>
          <w:tab w:val="left" w:pos="1440"/>
          <w:tab w:val="left" w:pos="2160"/>
          <w:tab w:val="left" w:pos="6908"/>
        </w:tabs>
      </w:pPr>
      <w:r>
        <w:tab/>
      </w:r>
      <w:r>
        <w:tab/>
        <w:t>0 No</w:t>
      </w:r>
    </w:p>
    <w:p w:rsidR="00125145" w:rsidRPr="00631B82" w:rsidRDefault="00B14991" w:rsidP="00125145">
      <w:pPr>
        <w:tabs>
          <w:tab w:val="left" w:pos="720"/>
          <w:tab w:val="left" w:pos="1440"/>
          <w:tab w:val="left" w:pos="2160"/>
          <w:tab w:val="left" w:pos="6908"/>
        </w:tabs>
      </w:pPr>
      <w:r>
        <w:rPr>
          <w:b/>
        </w:rPr>
        <w:t xml:space="preserve">Resolved </w:t>
      </w:r>
      <w:r>
        <w:t xml:space="preserve">that the Town Board of the Town of Sandy Creek </w:t>
      </w:r>
      <w:r w:rsidR="00125145">
        <w:t xml:space="preserve">accepts the </w:t>
      </w:r>
      <w:r w:rsidR="00125145" w:rsidRPr="00125145">
        <w:rPr>
          <w:b/>
        </w:rPr>
        <w:t>Cooperative Service Agreement</w:t>
      </w:r>
    </w:p>
    <w:p w:rsidR="00125145" w:rsidRDefault="00125145" w:rsidP="00125145">
      <w:pPr>
        <w:pStyle w:val="NoSpacing"/>
      </w:pPr>
      <w:r>
        <w:t>with Sandy Creek Central School District as follows:</w:t>
      </w:r>
    </w:p>
    <w:p w:rsidR="00125145" w:rsidRPr="00631B82" w:rsidRDefault="00125145" w:rsidP="00125145">
      <w:pPr>
        <w:pStyle w:val="NoSpacing"/>
      </w:pPr>
      <w:r w:rsidRPr="00125145">
        <w:rPr>
          <w:b/>
        </w:rPr>
        <w:t>THIS AGREEMENT</w:t>
      </w:r>
      <w:r w:rsidRPr="00631B82">
        <w:t xml:space="preserve"> made this 22</w:t>
      </w:r>
      <w:r w:rsidRPr="00631B82">
        <w:rPr>
          <w:vertAlign w:val="superscript"/>
        </w:rPr>
        <w:t xml:space="preserve">nd </w:t>
      </w:r>
      <w:r w:rsidRPr="00631B82">
        <w:t xml:space="preserve"> day of October, 2020 by and between the Town of Sandy Creek ( the “Town”), with its principal offices in Sandy Creek, New York and the Sandy Creek Central School District (the “School”), a public school district organized and existing under the Education Law of the State of New York with its principal offices in Sandy Creek, New York entered into pursuant to General Municipal Law  119-0 concerning the sharing of the Town Salt Shed Facilities of the Town Highway Department of the Town of Sandy Creek.</w:t>
      </w:r>
    </w:p>
    <w:p w:rsidR="00125145" w:rsidRPr="00631B82" w:rsidRDefault="00125145" w:rsidP="00125145">
      <w:pPr>
        <w:pStyle w:val="NoSpacing"/>
      </w:pPr>
      <w:r w:rsidRPr="00125145">
        <w:rPr>
          <w:b/>
        </w:rPr>
        <w:t>WHEREAS</w:t>
      </w:r>
      <w:r w:rsidRPr="00631B82">
        <w:t>, each party has reviewed its cost and expenses incurred or expected to be incurred as a result of this shared arrangement, and each has determined its costs to be minimis and essentially equal to the benefit each party is receiving from the other.</w:t>
      </w:r>
    </w:p>
    <w:p w:rsidR="00125145" w:rsidRPr="00631B82" w:rsidRDefault="00125145" w:rsidP="00125145">
      <w:pPr>
        <w:pStyle w:val="NoSpacing"/>
      </w:pPr>
      <w:r w:rsidRPr="00125145">
        <w:rPr>
          <w:b/>
        </w:rPr>
        <w:t>NOW, THEREFORE</w:t>
      </w:r>
      <w:r w:rsidRPr="00631B82">
        <w:t>, it is mutually agreed:</w:t>
      </w:r>
    </w:p>
    <w:p w:rsidR="00125145" w:rsidRPr="00631B82" w:rsidRDefault="00125145" w:rsidP="00125145">
      <w:pPr>
        <w:pStyle w:val="NoSpacing"/>
        <w:numPr>
          <w:ilvl w:val="0"/>
          <w:numId w:val="5"/>
        </w:numPr>
      </w:pPr>
      <w:r w:rsidRPr="00631B82">
        <w:t>The Town of Sandy Creek grants permission to the Sandy Creek Central School District to use the salt shed facilities located at the Sandy Creek Highway Barn, for the purpose of getting road salt for the schools parking lots.</w:t>
      </w:r>
    </w:p>
    <w:p w:rsidR="00125145" w:rsidRPr="00631B82" w:rsidRDefault="00125145" w:rsidP="00125145">
      <w:pPr>
        <w:pStyle w:val="NoSpacing"/>
        <w:numPr>
          <w:ilvl w:val="0"/>
          <w:numId w:val="5"/>
        </w:numPr>
      </w:pPr>
      <w:r w:rsidRPr="00631B82">
        <w:t>The Town grants permission to the School to use the salt shed as needed, as mutually determined by the parties.</w:t>
      </w:r>
    </w:p>
    <w:p w:rsidR="00125145" w:rsidRPr="00631B82" w:rsidRDefault="00125145" w:rsidP="00125145">
      <w:pPr>
        <w:pStyle w:val="NoSpacing"/>
        <w:numPr>
          <w:ilvl w:val="0"/>
          <w:numId w:val="5"/>
        </w:numPr>
      </w:pPr>
      <w:r w:rsidRPr="00631B82">
        <w:t>The School will provide its own loader to load the salt each time unless in an emergency situation.</w:t>
      </w:r>
    </w:p>
    <w:p w:rsidR="00125145" w:rsidRPr="00631B82" w:rsidRDefault="00125145" w:rsidP="00125145">
      <w:pPr>
        <w:pStyle w:val="NoSpacing"/>
        <w:numPr>
          <w:ilvl w:val="0"/>
          <w:numId w:val="5"/>
        </w:numPr>
      </w:pPr>
      <w:r w:rsidRPr="00631B82">
        <w:t>The School will indemnify and hold the Town harmless against any claim for damage which is made against the Town by reason of any act by the School in the use of said property and hold the Town harmless for any expense in connection therewith and will cause the Town to be named as insured under the School’s general liability policy. The School will provide the Town with evidence of such coverage showing that the Town has been added as insured to the policy.</w:t>
      </w:r>
    </w:p>
    <w:p w:rsidR="00125145" w:rsidRPr="00631B82" w:rsidRDefault="00125145" w:rsidP="00125145">
      <w:pPr>
        <w:pStyle w:val="NoSpacing"/>
        <w:numPr>
          <w:ilvl w:val="0"/>
          <w:numId w:val="5"/>
        </w:numPr>
      </w:pPr>
      <w:r w:rsidRPr="00631B82">
        <w:t xml:space="preserve">The Town will indemnify and hold the School harmless against any claim for damage which is made against the School by reason of any act by the Town in the use of said property and hold the School harmless for any expense in connection therewith and will cause the School to be named as insured </w:t>
      </w:r>
      <w:r w:rsidRPr="00631B82">
        <w:lastRenderedPageBreak/>
        <w:t>under the Town’s general liability policy. The Town will provide the School with evidence of such coverage showing that the School has been added as insured to the policy.</w:t>
      </w:r>
    </w:p>
    <w:p w:rsidR="00125145" w:rsidRPr="00631B82" w:rsidRDefault="00125145" w:rsidP="00125145">
      <w:pPr>
        <w:pStyle w:val="NoSpacing"/>
        <w:numPr>
          <w:ilvl w:val="0"/>
          <w:numId w:val="5"/>
        </w:numPr>
      </w:pPr>
      <w:r w:rsidRPr="00631B82">
        <w:t>The Town shall bill the School annually for the costs incurred for the use of salt at the salt shed, payable within the School Districts next warrant schedule.</w:t>
      </w:r>
    </w:p>
    <w:p w:rsidR="00125145" w:rsidRPr="00631B82" w:rsidRDefault="00125145" w:rsidP="00125145">
      <w:pPr>
        <w:pStyle w:val="NoSpacing"/>
        <w:numPr>
          <w:ilvl w:val="0"/>
          <w:numId w:val="5"/>
        </w:numPr>
      </w:pPr>
      <w:r w:rsidRPr="00631B82">
        <w:t>This Agreement may be terminated by either party at any time. In the event no termination notice is received, such Agreement shall continue on an annual basis.</w:t>
      </w:r>
    </w:p>
    <w:p w:rsidR="00125145" w:rsidRPr="00631B82" w:rsidRDefault="00125145" w:rsidP="00125145">
      <w:pPr>
        <w:pStyle w:val="NoSpacing"/>
      </w:pPr>
      <w:r w:rsidRPr="00631B82">
        <w:t>Termination: Either party may terminate this agreement by giving the other party 30 calendar days notice, in writing, of its desire to terminate this agreement.</w:t>
      </w:r>
    </w:p>
    <w:p w:rsidR="00125145" w:rsidRPr="00631B82" w:rsidRDefault="00125145" w:rsidP="00125145">
      <w:pPr>
        <w:pStyle w:val="NoSpacing"/>
      </w:pPr>
      <w:r w:rsidRPr="00125145">
        <w:rPr>
          <w:b/>
        </w:rPr>
        <w:t>IN WITNESS WHEREOF</w:t>
      </w:r>
      <w:r w:rsidRPr="00631B82">
        <w:t xml:space="preserve">, this Agreement has been duly executed on the date and year written above and shall expire on May </w:t>
      </w:r>
      <w:r w:rsidRPr="00631B82">
        <w:t>22</w:t>
      </w:r>
      <w:r w:rsidRPr="00631B82">
        <w:rPr>
          <w:vertAlign w:val="superscript"/>
        </w:rPr>
        <w:t>nd,</w:t>
      </w:r>
      <w:r w:rsidRPr="00631B82">
        <w:t xml:space="preserve"> 2023, unless sooner terminated.</w:t>
      </w:r>
    </w:p>
    <w:p w:rsidR="00B35812" w:rsidRDefault="00B35812" w:rsidP="00B35812">
      <w:pPr>
        <w:tabs>
          <w:tab w:val="left" w:pos="2682"/>
        </w:tabs>
        <w:rPr>
          <w:b/>
        </w:rPr>
      </w:pPr>
    </w:p>
    <w:p w:rsidR="00B35812" w:rsidRDefault="00B35812" w:rsidP="00B35812">
      <w:pPr>
        <w:tabs>
          <w:tab w:val="left" w:pos="2682"/>
        </w:tabs>
        <w:rPr>
          <w:b/>
        </w:rPr>
      </w:pPr>
      <w:r>
        <w:rPr>
          <w:b/>
        </w:rPr>
        <w:t>RESOLUTION 11</w:t>
      </w:r>
      <w:r>
        <w:rPr>
          <w:b/>
        </w:rPr>
        <w:t>9</w:t>
      </w:r>
      <w:r>
        <w:rPr>
          <w:b/>
        </w:rPr>
        <w:t>-20</w:t>
      </w:r>
      <w:r>
        <w:rPr>
          <w:b/>
        </w:rPr>
        <w:tab/>
      </w:r>
    </w:p>
    <w:p w:rsidR="00B35812" w:rsidRDefault="00B35812" w:rsidP="00B35812">
      <w:r>
        <w:t xml:space="preserve">On motion by Ruth E. Scheppard, seconded by </w:t>
      </w:r>
      <w:r>
        <w:t>Dave Warner</w:t>
      </w:r>
      <w:r>
        <w:t>, the following resolution was</w:t>
      </w:r>
    </w:p>
    <w:p w:rsidR="00B35812" w:rsidRDefault="00B35812" w:rsidP="00B35812">
      <w:r>
        <w:t xml:space="preserve">ADOPTED - </w:t>
      </w:r>
      <w:r>
        <w:tab/>
        <w:t>5 Ayes</w:t>
      </w:r>
      <w:r>
        <w:tab/>
      </w:r>
      <w:r>
        <w:tab/>
        <w:t>Ridgeway, Scheppard, Warner, Wood, Gove</w:t>
      </w:r>
    </w:p>
    <w:p w:rsidR="00B35812" w:rsidRDefault="00B35812" w:rsidP="00B35812">
      <w:pPr>
        <w:tabs>
          <w:tab w:val="left" w:pos="720"/>
          <w:tab w:val="left" w:pos="1440"/>
          <w:tab w:val="left" w:pos="2160"/>
          <w:tab w:val="left" w:pos="6908"/>
        </w:tabs>
      </w:pPr>
      <w:r>
        <w:tab/>
      </w:r>
      <w:r>
        <w:tab/>
        <w:t>0 No</w:t>
      </w:r>
    </w:p>
    <w:p w:rsidR="00B35812" w:rsidRDefault="00B35812" w:rsidP="00B35812">
      <w:pPr>
        <w:tabs>
          <w:tab w:val="left" w:pos="720"/>
          <w:tab w:val="left" w:pos="1440"/>
          <w:tab w:val="left" w:pos="2160"/>
          <w:tab w:val="left" w:pos="6908"/>
        </w:tabs>
      </w:pPr>
      <w:r>
        <w:rPr>
          <w:b/>
        </w:rPr>
        <w:t xml:space="preserve">Resolved </w:t>
      </w:r>
      <w:r>
        <w:t>that the Town Board of the Town of Sandy Creek a</w:t>
      </w:r>
      <w:r>
        <w:t>pproves the EDU recommendations from the Water Advisory Committee</w:t>
      </w:r>
      <w:r>
        <w:t xml:space="preserve"> as follows:</w:t>
      </w:r>
    </w:p>
    <w:p w:rsidR="00B35812" w:rsidRPr="00916DC2" w:rsidRDefault="00B35812" w:rsidP="00B35812">
      <w:pPr>
        <w:rPr>
          <w:b/>
        </w:rPr>
      </w:pPr>
      <w:r w:rsidRPr="00916DC2">
        <w:tab/>
        <w:t xml:space="preserve">         </w:t>
      </w:r>
      <w:r w:rsidRPr="00916DC2">
        <w:tab/>
        <w:t xml:space="preserve">        </w:t>
      </w:r>
      <w:r w:rsidRPr="00916DC2">
        <w:rPr>
          <w:b/>
        </w:rPr>
        <w:tab/>
        <w:t xml:space="preserve">    </w:t>
      </w:r>
      <w:r w:rsidRPr="00916DC2">
        <w:rPr>
          <w:b/>
        </w:rPr>
        <w:tab/>
      </w:r>
    </w:p>
    <w:p w:rsidR="00B35812" w:rsidRPr="00916DC2" w:rsidRDefault="00B35812" w:rsidP="00B35812">
      <w:pPr>
        <w:rPr>
          <w:b/>
          <w:u w:val="single"/>
        </w:rPr>
      </w:pPr>
      <w:r w:rsidRPr="00916DC2">
        <w:rPr>
          <w:b/>
          <w:u w:val="single"/>
        </w:rPr>
        <w:t>Tax ID</w:t>
      </w:r>
      <w:r w:rsidRPr="00916DC2">
        <w:rPr>
          <w:b/>
          <w:u w:val="single"/>
        </w:rPr>
        <w:tab/>
      </w:r>
      <w:r w:rsidRPr="00916DC2">
        <w:rPr>
          <w:b/>
          <w:u w:val="single"/>
        </w:rPr>
        <w:tab/>
      </w:r>
      <w:r w:rsidRPr="00916DC2">
        <w:rPr>
          <w:b/>
          <w:u w:val="single"/>
        </w:rPr>
        <w:tab/>
        <w:t>EDU</w:t>
      </w:r>
      <w:r w:rsidRPr="00916DC2">
        <w:rPr>
          <w:b/>
          <w:u w:val="single"/>
        </w:rPr>
        <w:tab/>
      </w:r>
      <w:r w:rsidRPr="00916DC2">
        <w:rPr>
          <w:b/>
          <w:u w:val="single"/>
        </w:rPr>
        <w:tab/>
        <w:t>Property Location</w:t>
      </w:r>
      <w:r w:rsidRPr="00916DC2">
        <w:rPr>
          <w:b/>
          <w:u w:val="single"/>
        </w:rPr>
        <w:tab/>
      </w:r>
      <w:r>
        <w:rPr>
          <w:b/>
          <w:u w:val="single"/>
        </w:rPr>
        <w:tab/>
      </w:r>
      <w:r w:rsidRPr="00916DC2">
        <w:rPr>
          <w:b/>
          <w:u w:val="single"/>
        </w:rPr>
        <w:t>Property Owner</w:t>
      </w:r>
    </w:p>
    <w:p w:rsidR="00B35812" w:rsidRDefault="00B35812" w:rsidP="00B35812">
      <w:r>
        <w:t>027.00-03-02.2</w:t>
      </w:r>
      <w:r>
        <w:tab/>
      </w:r>
      <w:r>
        <w:tab/>
        <w:t>0.50</w:t>
      </w:r>
      <w:r>
        <w:tab/>
      </w:r>
      <w:r>
        <w:tab/>
        <w:t>3311 Co Rt 15</w:t>
      </w:r>
      <w:r>
        <w:tab/>
      </w:r>
      <w:r>
        <w:tab/>
      </w:r>
      <w:r>
        <w:tab/>
      </w:r>
      <w:r>
        <w:t>Fox</w:t>
      </w:r>
    </w:p>
    <w:p w:rsidR="00B35812" w:rsidRDefault="00B35812" w:rsidP="00B35812">
      <w:r w:rsidRPr="00467213">
        <w:t>017.16-01-14</w:t>
      </w:r>
      <w:r w:rsidRPr="00467213">
        <w:tab/>
      </w:r>
      <w:r w:rsidRPr="00467213">
        <w:tab/>
      </w:r>
      <w:r w:rsidRPr="00467213">
        <w:tab/>
        <w:t>2.00</w:t>
      </w:r>
      <w:r>
        <w:tab/>
      </w:r>
      <w:r>
        <w:tab/>
        <w:t>102 Cove Rd</w:t>
      </w:r>
      <w:r>
        <w:tab/>
      </w:r>
      <w:r>
        <w:tab/>
      </w:r>
      <w:r>
        <w:tab/>
      </w:r>
      <w:r>
        <w:t>Novicki</w:t>
      </w:r>
    </w:p>
    <w:p w:rsidR="00B35812" w:rsidRDefault="00B35812" w:rsidP="00B35812">
      <w:r>
        <w:t>027.12-01-03</w:t>
      </w:r>
      <w:r>
        <w:tab/>
      </w:r>
      <w:r>
        <w:tab/>
      </w:r>
      <w:r>
        <w:tab/>
        <w:t>1.00</w:t>
      </w:r>
      <w:r>
        <w:tab/>
      </w:r>
      <w:r>
        <w:tab/>
        <w:t>12 Kiblin Shores Cir</w:t>
      </w:r>
      <w:r>
        <w:tab/>
      </w:r>
      <w:r>
        <w:tab/>
      </w:r>
      <w:r>
        <w:t>Lapham</w:t>
      </w:r>
    </w:p>
    <w:p w:rsidR="00B35812" w:rsidRDefault="00B35812" w:rsidP="00B35812">
      <w:r>
        <w:t>027.00-04-05.02</w:t>
      </w:r>
      <w:r>
        <w:tab/>
      </w:r>
      <w:r>
        <w:tab/>
        <w:t>0.50</w:t>
      </w:r>
      <w:r>
        <w:tab/>
      </w:r>
      <w:r>
        <w:tab/>
        <w:t>Co Rt 15</w:t>
      </w:r>
      <w:r>
        <w:tab/>
      </w:r>
      <w:r>
        <w:tab/>
      </w:r>
      <w:r>
        <w:tab/>
      </w:r>
      <w:r>
        <w:t>Kerr</w:t>
      </w:r>
    </w:p>
    <w:p w:rsidR="00B35812" w:rsidRDefault="00B35812" w:rsidP="00B35812">
      <w:r>
        <w:t>027.00-04-05.03</w:t>
      </w:r>
      <w:r>
        <w:tab/>
      </w:r>
      <w:r>
        <w:tab/>
        <w:t>1.00</w:t>
      </w:r>
      <w:r>
        <w:tab/>
      </w:r>
      <w:r>
        <w:tab/>
        <w:t>3085-87 Co Rt 15</w:t>
      </w:r>
      <w:r>
        <w:tab/>
      </w:r>
      <w:r>
        <w:tab/>
      </w:r>
      <w:r>
        <w:t>Boyd</w:t>
      </w:r>
      <w:r>
        <w:tab/>
      </w:r>
    </w:p>
    <w:p w:rsidR="00B35812" w:rsidRDefault="00B35812" w:rsidP="00B35812">
      <w:r>
        <w:t>027.00-04-05.04</w:t>
      </w:r>
      <w:r>
        <w:tab/>
      </w:r>
      <w:r>
        <w:tab/>
        <w:t>0.10</w:t>
      </w:r>
      <w:r>
        <w:tab/>
      </w:r>
      <w:r>
        <w:tab/>
        <w:t>Co Rt 15</w:t>
      </w:r>
      <w:r>
        <w:tab/>
      </w:r>
      <w:r>
        <w:tab/>
      </w:r>
      <w:r>
        <w:tab/>
      </w:r>
      <w:r>
        <w:t>Strablo</w:t>
      </w:r>
    </w:p>
    <w:p w:rsidR="00B35812" w:rsidRDefault="00B35812" w:rsidP="00B35812">
      <w:r>
        <w:t>028.00-01-12.14</w:t>
      </w:r>
      <w:r>
        <w:tab/>
      </w:r>
      <w:r>
        <w:tab/>
        <w:t>0.10</w:t>
      </w:r>
      <w:r>
        <w:tab/>
      </w:r>
      <w:r>
        <w:tab/>
        <w:t>Co Rt 15</w:t>
      </w:r>
      <w:r>
        <w:tab/>
      </w:r>
      <w:r>
        <w:tab/>
      </w:r>
      <w:r>
        <w:tab/>
      </w:r>
      <w:r>
        <w:t>Narish</w:t>
      </w:r>
    </w:p>
    <w:p w:rsidR="00B35812" w:rsidRDefault="00B35812" w:rsidP="00B35812">
      <w:r>
        <w:t>028.00-01-12.16</w:t>
      </w:r>
      <w:r>
        <w:tab/>
      </w:r>
      <w:r>
        <w:tab/>
        <w:t>0.10</w:t>
      </w:r>
      <w:r>
        <w:tab/>
      </w:r>
      <w:r>
        <w:tab/>
        <w:t>Co Rt 15</w:t>
      </w:r>
      <w:r>
        <w:tab/>
      </w:r>
      <w:r>
        <w:tab/>
      </w:r>
      <w:r>
        <w:tab/>
      </w:r>
      <w:r>
        <w:t>Domick</w:t>
      </w:r>
    </w:p>
    <w:p w:rsidR="00B35812" w:rsidRDefault="00B35812" w:rsidP="00B35812">
      <w:r>
        <w:t>028.00-01-12.22</w:t>
      </w:r>
      <w:r>
        <w:tab/>
      </w:r>
      <w:r>
        <w:tab/>
        <w:t>0.10</w:t>
      </w:r>
      <w:r>
        <w:tab/>
      </w:r>
      <w:r>
        <w:tab/>
        <w:t>Co Rt 15</w:t>
      </w:r>
      <w:r>
        <w:tab/>
      </w:r>
      <w:r>
        <w:tab/>
      </w:r>
      <w:r>
        <w:tab/>
      </w:r>
      <w:r>
        <w:t>Caufield/Thomas</w:t>
      </w:r>
    </w:p>
    <w:p w:rsidR="00B35812" w:rsidRDefault="00B35812" w:rsidP="00B35812">
      <w:r>
        <w:t>028.00-01-12.18</w:t>
      </w:r>
      <w:r>
        <w:tab/>
      </w:r>
      <w:r>
        <w:tab/>
        <w:t>0.10</w:t>
      </w:r>
      <w:r>
        <w:tab/>
      </w:r>
      <w:r>
        <w:tab/>
        <w:t>Co Rt 15</w:t>
      </w:r>
      <w:r>
        <w:tab/>
      </w:r>
      <w:r>
        <w:tab/>
      </w:r>
      <w:r>
        <w:tab/>
      </w:r>
      <w:r>
        <w:t>Caufield</w:t>
      </w:r>
    </w:p>
    <w:p w:rsidR="00B35812" w:rsidRDefault="00B35812" w:rsidP="00B35812">
      <w:r>
        <w:t>028.00-01-12.19</w:t>
      </w:r>
      <w:r>
        <w:tab/>
      </w:r>
      <w:r>
        <w:tab/>
        <w:t>0.10</w:t>
      </w:r>
      <w:r>
        <w:tab/>
      </w:r>
      <w:r>
        <w:tab/>
        <w:t>Co Rt 15</w:t>
      </w:r>
      <w:r>
        <w:tab/>
      </w:r>
      <w:r>
        <w:tab/>
      </w:r>
      <w:r>
        <w:tab/>
      </w:r>
      <w:r>
        <w:t>Warner</w:t>
      </w:r>
    </w:p>
    <w:p w:rsidR="00B35812" w:rsidRDefault="00B35812" w:rsidP="00B35812">
      <w:r>
        <w:t>028.00-01-12.2</w:t>
      </w:r>
      <w:r>
        <w:tab/>
      </w:r>
      <w:r>
        <w:tab/>
        <w:t>0.10</w:t>
      </w:r>
      <w:r>
        <w:tab/>
      </w:r>
      <w:r>
        <w:tab/>
        <w:t>Co Rt 15</w:t>
      </w:r>
      <w:r>
        <w:tab/>
      </w:r>
      <w:r>
        <w:tab/>
      </w:r>
      <w:r>
        <w:tab/>
      </w:r>
      <w:r>
        <w:t>Narish</w:t>
      </w:r>
    </w:p>
    <w:p w:rsidR="00B35812" w:rsidRDefault="00B35812" w:rsidP="00666B55">
      <w:pPr>
        <w:pStyle w:val="NoSpacing"/>
      </w:pPr>
    </w:p>
    <w:p w:rsidR="004654C4" w:rsidRDefault="004654C4" w:rsidP="004654C4">
      <w:pPr>
        <w:tabs>
          <w:tab w:val="left" w:pos="2682"/>
        </w:tabs>
        <w:rPr>
          <w:b/>
        </w:rPr>
      </w:pPr>
      <w:r>
        <w:rPr>
          <w:b/>
        </w:rPr>
        <w:t>RESOLUTION 1</w:t>
      </w:r>
      <w:r>
        <w:rPr>
          <w:b/>
        </w:rPr>
        <w:t>20</w:t>
      </w:r>
      <w:r>
        <w:rPr>
          <w:b/>
        </w:rPr>
        <w:t>-20</w:t>
      </w:r>
      <w:r>
        <w:rPr>
          <w:b/>
        </w:rPr>
        <w:tab/>
      </w:r>
    </w:p>
    <w:p w:rsidR="004654C4" w:rsidRDefault="004654C4" w:rsidP="004654C4">
      <w:r>
        <w:t xml:space="preserve">On motion by Ruth E. Scheppard, seconded by </w:t>
      </w:r>
      <w:r>
        <w:t>Nola J. Gove</w:t>
      </w:r>
      <w:r>
        <w:t>, the following resolution was</w:t>
      </w:r>
    </w:p>
    <w:p w:rsidR="004654C4" w:rsidRDefault="004654C4" w:rsidP="004654C4">
      <w:r>
        <w:t xml:space="preserve">ADOPTED - </w:t>
      </w:r>
      <w:r>
        <w:tab/>
        <w:t>5 Ayes</w:t>
      </w:r>
      <w:r>
        <w:tab/>
      </w:r>
      <w:r>
        <w:tab/>
        <w:t>Ridgeway, Scheppard, Warner, Wood, Gove</w:t>
      </w:r>
    </w:p>
    <w:p w:rsidR="004654C4" w:rsidRDefault="004654C4" w:rsidP="004654C4">
      <w:pPr>
        <w:tabs>
          <w:tab w:val="left" w:pos="720"/>
          <w:tab w:val="left" w:pos="1440"/>
          <w:tab w:val="left" w:pos="2160"/>
          <w:tab w:val="left" w:pos="6908"/>
        </w:tabs>
      </w:pPr>
      <w:r>
        <w:tab/>
      </w:r>
      <w:r>
        <w:tab/>
        <w:t>0 No</w:t>
      </w:r>
    </w:p>
    <w:p w:rsidR="00B35812" w:rsidRDefault="004654C4" w:rsidP="004654C4">
      <w:pPr>
        <w:pStyle w:val="NoSpacing"/>
      </w:pPr>
      <w:r>
        <w:rPr>
          <w:b/>
        </w:rPr>
        <w:t xml:space="preserve">Resolved </w:t>
      </w:r>
      <w:r>
        <w:t xml:space="preserve">that the Town Board of the Town of Sandy Creek </w:t>
      </w:r>
      <w:r>
        <w:t>sets the seasonal highway dep</w:t>
      </w:r>
      <w:r w:rsidR="00FA1C16">
        <w:t>artment employees hourly rate up to</w:t>
      </w:r>
      <w:r>
        <w:t xml:space="preserve"> $15.00.  </w:t>
      </w:r>
    </w:p>
    <w:p w:rsidR="00B35812" w:rsidRDefault="00B35812" w:rsidP="00666B55">
      <w:pPr>
        <w:pStyle w:val="NoSpacing"/>
      </w:pPr>
    </w:p>
    <w:p w:rsidR="00FA1C16" w:rsidRDefault="00FA1C16" w:rsidP="00FA1C16">
      <w:pPr>
        <w:tabs>
          <w:tab w:val="left" w:pos="2682"/>
        </w:tabs>
        <w:rPr>
          <w:b/>
        </w:rPr>
      </w:pPr>
      <w:r>
        <w:rPr>
          <w:b/>
        </w:rPr>
        <w:t>RESOLUTION 12</w:t>
      </w:r>
      <w:r>
        <w:rPr>
          <w:b/>
        </w:rPr>
        <w:t>1</w:t>
      </w:r>
      <w:r>
        <w:rPr>
          <w:b/>
        </w:rPr>
        <w:t>-20</w:t>
      </w:r>
      <w:r>
        <w:rPr>
          <w:b/>
        </w:rPr>
        <w:tab/>
      </w:r>
    </w:p>
    <w:p w:rsidR="00FA1C16" w:rsidRDefault="00FA1C16" w:rsidP="00FA1C16">
      <w:r>
        <w:t xml:space="preserve">On motion by </w:t>
      </w:r>
      <w:r>
        <w:t>Nola J. Gove</w:t>
      </w:r>
      <w:r>
        <w:t xml:space="preserve">, seconded by </w:t>
      </w:r>
      <w:r>
        <w:t>Dave Warner</w:t>
      </w:r>
      <w:r>
        <w:t>, the following resolution was</w:t>
      </w:r>
    </w:p>
    <w:p w:rsidR="00FA1C16" w:rsidRDefault="00FA1C16" w:rsidP="00FA1C16">
      <w:r>
        <w:t xml:space="preserve">ADOPTED - </w:t>
      </w:r>
      <w:r>
        <w:tab/>
        <w:t>5 Ayes</w:t>
      </w:r>
      <w:r>
        <w:tab/>
      </w:r>
      <w:r>
        <w:tab/>
        <w:t>Ridgeway, Scheppard, Warner, Wood, Gove</w:t>
      </w:r>
    </w:p>
    <w:p w:rsidR="00FA1C16" w:rsidRDefault="00FA1C16" w:rsidP="00FA1C16">
      <w:pPr>
        <w:tabs>
          <w:tab w:val="left" w:pos="720"/>
          <w:tab w:val="left" w:pos="1440"/>
          <w:tab w:val="left" w:pos="2160"/>
          <w:tab w:val="left" w:pos="6908"/>
        </w:tabs>
      </w:pPr>
      <w:r>
        <w:tab/>
      </w:r>
      <w:r>
        <w:tab/>
        <w:t>0 No</w:t>
      </w:r>
    </w:p>
    <w:p w:rsidR="009634D8" w:rsidRDefault="00FA1C16" w:rsidP="00666B55">
      <w:pPr>
        <w:pStyle w:val="NoSpacing"/>
      </w:pPr>
      <w:r>
        <w:rPr>
          <w:b/>
        </w:rPr>
        <w:t xml:space="preserve">Resolved </w:t>
      </w:r>
      <w:r>
        <w:t xml:space="preserve">that the Town Board of the Town of Sandy Creek </w:t>
      </w:r>
      <w:r>
        <w:t>agrees to de-ascension</w:t>
      </w:r>
      <w:r w:rsidR="00D14B7E">
        <w:t xml:space="preserve"> desk #2013.45</w:t>
      </w:r>
      <w:r>
        <w:t xml:space="preserve"> </w:t>
      </w:r>
      <w:r w:rsidR="00D14B7E">
        <w:t xml:space="preserve">in the history center and </w:t>
      </w:r>
      <w:r w:rsidR="009634D8">
        <w:t xml:space="preserve">deem it of no value so it may be disposed of.  </w:t>
      </w:r>
    </w:p>
    <w:p w:rsidR="009634D8" w:rsidRDefault="009634D8" w:rsidP="00666B55">
      <w:pPr>
        <w:pStyle w:val="NoSpacing"/>
      </w:pPr>
    </w:p>
    <w:p w:rsidR="0065377B" w:rsidRDefault="009634D8" w:rsidP="00666B55">
      <w:pPr>
        <w:pStyle w:val="NoSpacing"/>
      </w:pPr>
      <w:r>
        <w:t xml:space="preserve">Budget Officer Jill Mattison gave the Town Board a sheet showing the proposed tax rates </w:t>
      </w:r>
      <w:r w:rsidR="006D4BCA">
        <w:t>based on the preliminary budget for 2021.  This was discussed.  The DB b</w:t>
      </w:r>
      <w:r w:rsidR="00773B4C">
        <w:t>udget was discussed.  How grant funding</w:t>
      </w:r>
      <w:r w:rsidR="006D4BCA">
        <w:t xml:space="preserve"> affect</w:t>
      </w:r>
      <w:r w:rsidR="00773B4C">
        <w:t>s</w:t>
      </w:r>
      <w:r w:rsidR="006D4BCA">
        <w:t xml:space="preserve"> cash flow and cash in the bank was also discussed.</w:t>
      </w:r>
    </w:p>
    <w:p w:rsidR="0065377B" w:rsidRDefault="0065377B" w:rsidP="00666B55">
      <w:pPr>
        <w:pStyle w:val="NoSpacing"/>
      </w:pPr>
    </w:p>
    <w:p w:rsidR="00B755C5" w:rsidRDefault="00B755C5" w:rsidP="0065377B">
      <w:pPr>
        <w:tabs>
          <w:tab w:val="left" w:pos="2682"/>
        </w:tabs>
        <w:rPr>
          <w:b/>
        </w:rPr>
      </w:pPr>
    </w:p>
    <w:p w:rsidR="0065377B" w:rsidRDefault="0065377B" w:rsidP="0065377B">
      <w:pPr>
        <w:tabs>
          <w:tab w:val="left" w:pos="2682"/>
        </w:tabs>
        <w:rPr>
          <w:b/>
        </w:rPr>
      </w:pPr>
      <w:r>
        <w:rPr>
          <w:b/>
        </w:rPr>
        <w:lastRenderedPageBreak/>
        <w:t>RESOLUTION 12</w:t>
      </w:r>
      <w:r>
        <w:rPr>
          <w:b/>
        </w:rPr>
        <w:t>2</w:t>
      </w:r>
      <w:r>
        <w:rPr>
          <w:b/>
        </w:rPr>
        <w:t>-20</w:t>
      </w:r>
      <w:r>
        <w:rPr>
          <w:b/>
        </w:rPr>
        <w:tab/>
      </w:r>
    </w:p>
    <w:p w:rsidR="0065377B" w:rsidRDefault="0065377B" w:rsidP="0065377B">
      <w:r>
        <w:t xml:space="preserve">On motion by </w:t>
      </w:r>
      <w:r>
        <w:t>Nancy Ridgeway</w:t>
      </w:r>
      <w:r>
        <w:t xml:space="preserve">, seconded by </w:t>
      </w:r>
      <w:r>
        <w:t xml:space="preserve">Dave </w:t>
      </w:r>
      <w:r>
        <w:t>Warner, the following resolution was</w:t>
      </w:r>
    </w:p>
    <w:p w:rsidR="0065377B" w:rsidRDefault="0065377B" w:rsidP="0065377B">
      <w:r>
        <w:t xml:space="preserve">ADOPTED - </w:t>
      </w:r>
      <w:r>
        <w:tab/>
        <w:t>5 Ayes</w:t>
      </w:r>
      <w:r>
        <w:tab/>
      </w:r>
      <w:r>
        <w:tab/>
        <w:t>Ridgeway, Scheppard, Warner, Wood, Gove</w:t>
      </w:r>
    </w:p>
    <w:p w:rsidR="0065377B" w:rsidRDefault="0065377B" w:rsidP="0065377B">
      <w:pPr>
        <w:tabs>
          <w:tab w:val="left" w:pos="720"/>
          <w:tab w:val="left" w:pos="1440"/>
          <w:tab w:val="left" w:pos="2160"/>
          <w:tab w:val="left" w:pos="6908"/>
        </w:tabs>
      </w:pPr>
      <w:r>
        <w:tab/>
      </w:r>
      <w:r>
        <w:tab/>
        <w:t>0 No</w:t>
      </w:r>
    </w:p>
    <w:p w:rsidR="009634D8" w:rsidRDefault="0065377B" w:rsidP="0065377B">
      <w:pPr>
        <w:pStyle w:val="NoSpacing"/>
      </w:pPr>
      <w:r>
        <w:rPr>
          <w:b/>
        </w:rPr>
        <w:t xml:space="preserve">Resolved </w:t>
      </w:r>
      <w:r>
        <w:t>that the Town Board of the Town of Sandy</w:t>
      </w:r>
      <w:r>
        <w:t xml:space="preserve"> Creek will split bills for water districts #1 and #3 at 64% for Water District #1 and 36% for Water District #3.  </w:t>
      </w:r>
      <w:r w:rsidR="006D4BCA">
        <w:t xml:space="preserve"> </w:t>
      </w:r>
    </w:p>
    <w:p w:rsidR="009634D8" w:rsidRDefault="009634D8" w:rsidP="00666B55">
      <w:pPr>
        <w:pStyle w:val="NoSpacing"/>
      </w:pPr>
    </w:p>
    <w:p w:rsidR="007278B0" w:rsidRDefault="0065377B" w:rsidP="009655EA">
      <w:pPr>
        <w:pStyle w:val="NoSpacing"/>
      </w:pPr>
      <w:r>
        <w:t>The attorney for the C</w:t>
      </w:r>
      <w:r w:rsidR="00083966">
        <w:t xml:space="preserve">oastal </w:t>
      </w:r>
      <w:r>
        <w:t>E</w:t>
      </w:r>
      <w:r w:rsidR="00083966">
        <w:t xml:space="preserve">rosion </w:t>
      </w:r>
      <w:r>
        <w:t>H</w:t>
      </w:r>
      <w:r w:rsidR="00083966">
        <w:t xml:space="preserve">azard </w:t>
      </w:r>
      <w:r>
        <w:t>A</w:t>
      </w:r>
      <w:r w:rsidR="00083966">
        <w:t>rea</w:t>
      </w:r>
      <w:bookmarkStart w:id="0" w:name="_GoBack"/>
      <w:bookmarkEnd w:id="0"/>
      <w:r>
        <w:t xml:space="preserve"> residents still has not talked to anyone at Barton &amp; Loguidice regarding the variance request.  </w:t>
      </w:r>
      <w:r w:rsidR="007278B0">
        <w:t>The budgets for the three water districts were discussed.  The rate for the fire protection contracts has decreased slightly as the total assessed value of the Town has increased.</w:t>
      </w:r>
      <w:r w:rsidR="00787B19">
        <w:t xml:space="preserve">  The CEHA </w:t>
      </w:r>
      <w:r w:rsidR="00B755C5">
        <w:t xml:space="preserve">situation was further discussed.  </w:t>
      </w:r>
      <w:r w:rsidR="007278B0">
        <w:t xml:space="preserve"> </w:t>
      </w:r>
    </w:p>
    <w:p w:rsidR="009655EA" w:rsidRDefault="007278B0" w:rsidP="009655EA">
      <w:pPr>
        <w:pStyle w:val="NoSpacing"/>
      </w:pPr>
      <w:r>
        <w:t xml:space="preserve"> </w:t>
      </w:r>
    </w:p>
    <w:p w:rsidR="0029474C" w:rsidRDefault="00EE549C" w:rsidP="009655EA">
      <w:pPr>
        <w:pStyle w:val="NoSpacing"/>
        <w:rPr>
          <w:rFonts w:cs="Arial"/>
        </w:rPr>
      </w:pPr>
      <w:r>
        <w:rPr>
          <w:rFonts w:cs="Arial"/>
          <w:b/>
        </w:rPr>
        <w:t>O</w:t>
      </w:r>
      <w:r w:rsidRPr="00EB742F">
        <w:rPr>
          <w:rFonts w:cs="Arial"/>
          <w:b/>
        </w:rPr>
        <w:t>n motion</w:t>
      </w:r>
      <w:r>
        <w:rPr>
          <w:rFonts w:cs="Arial"/>
        </w:rPr>
        <w:t xml:space="preserve"> by </w:t>
      </w:r>
      <w:r w:rsidR="00344AE2">
        <w:rPr>
          <w:rFonts w:cs="Arial"/>
        </w:rPr>
        <w:t>Nola J. Gove</w:t>
      </w:r>
      <w:r w:rsidRPr="00EB742F">
        <w:rPr>
          <w:rFonts w:cs="Arial"/>
        </w:rPr>
        <w:t xml:space="preserve">, seconded by </w:t>
      </w:r>
      <w:r w:rsidR="00344AE2">
        <w:rPr>
          <w:rFonts w:cs="Arial"/>
        </w:rPr>
        <w:t>Ruth E. Scheppard</w:t>
      </w:r>
      <w:r w:rsidR="00CE7173">
        <w:rPr>
          <w:rFonts w:cs="Arial"/>
        </w:rPr>
        <w:t>,</w:t>
      </w:r>
      <w:r w:rsidRPr="00EB742F">
        <w:rPr>
          <w:rFonts w:cs="Arial"/>
        </w:rPr>
        <w:t xml:space="preserve"> and carried</w:t>
      </w:r>
      <w:r w:rsidR="00082D4E">
        <w:rPr>
          <w:rFonts w:cs="Arial"/>
        </w:rPr>
        <w:t xml:space="preserve"> </w:t>
      </w:r>
      <w:r w:rsidRPr="00EB742F">
        <w:rPr>
          <w:rFonts w:cs="Arial"/>
        </w:rPr>
        <w:t xml:space="preserve">unanimously, the </w:t>
      </w:r>
      <w:r>
        <w:rPr>
          <w:rFonts w:cs="Arial"/>
        </w:rPr>
        <w:t>meeting</w:t>
      </w:r>
      <w:r w:rsidRPr="00EB742F">
        <w:rPr>
          <w:rFonts w:cs="Arial"/>
        </w:rPr>
        <w:t xml:space="preserve"> was </w:t>
      </w:r>
      <w:r>
        <w:rPr>
          <w:rFonts w:cs="Arial"/>
        </w:rPr>
        <w:t>adjourned</w:t>
      </w:r>
      <w:r w:rsidRPr="00EB742F">
        <w:rPr>
          <w:rFonts w:cs="Arial"/>
        </w:rPr>
        <w:t xml:space="preserve"> at </w:t>
      </w:r>
      <w:r w:rsidR="009655EA">
        <w:rPr>
          <w:rFonts w:cs="Arial"/>
        </w:rPr>
        <w:t>8</w:t>
      </w:r>
      <w:r w:rsidR="00C02493">
        <w:rPr>
          <w:rFonts w:cs="Arial"/>
        </w:rPr>
        <w:t>:</w:t>
      </w:r>
      <w:r w:rsidR="007278B0">
        <w:rPr>
          <w:rFonts w:cs="Arial"/>
        </w:rPr>
        <w:t>1</w:t>
      </w:r>
      <w:r w:rsidR="00344AE2">
        <w:rPr>
          <w:rFonts w:cs="Arial"/>
        </w:rPr>
        <w:t>7</w:t>
      </w:r>
      <w:r w:rsidR="00082D4E">
        <w:rPr>
          <w:rFonts w:cs="Arial"/>
        </w:rPr>
        <w:t xml:space="preserve"> </w:t>
      </w:r>
      <w:r w:rsidR="003D795B">
        <w:rPr>
          <w:rFonts w:cs="Arial"/>
        </w:rPr>
        <w:t>p</w:t>
      </w:r>
      <w:r>
        <w:rPr>
          <w:rFonts w:cs="Arial"/>
        </w:rPr>
        <w:t>m.</w:t>
      </w:r>
    </w:p>
    <w:p w:rsidR="00914940" w:rsidRDefault="00914940" w:rsidP="003B797E">
      <w:pPr>
        <w:rPr>
          <w:rFonts w:cs="Arial"/>
        </w:rPr>
      </w:pPr>
    </w:p>
    <w:p w:rsidR="00087384" w:rsidRDefault="00DC6DC6">
      <w:pPr>
        <w:rPr>
          <w:rFonts w:cs="Arial"/>
        </w:rPr>
      </w:pPr>
      <w:r w:rsidRPr="00EB742F">
        <w:rPr>
          <w:rFonts w:cs="Arial"/>
        </w:rPr>
        <w:t>Respectfully submitted,</w:t>
      </w:r>
    </w:p>
    <w:p w:rsidR="00B41952" w:rsidRDefault="00B41952">
      <w:pPr>
        <w:rPr>
          <w:rFonts w:cs="Arial"/>
        </w:rPr>
      </w:pPr>
    </w:p>
    <w:p w:rsidR="009655EA" w:rsidRDefault="009655EA">
      <w:pPr>
        <w:rPr>
          <w:rFonts w:cs="Arial"/>
        </w:rPr>
      </w:pPr>
    </w:p>
    <w:p w:rsidR="009655EA" w:rsidRDefault="009655EA">
      <w:pPr>
        <w:rPr>
          <w:rFonts w:cs="Arial"/>
        </w:rPr>
      </w:pPr>
    </w:p>
    <w:p w:rsidR="009655EA" w:rsidRDefault="00730744">
      <w:pPr>
        <w:rPr>
          <w:rFonts w:cs="Arial"/>
        </w:rPr>
      </w:pPr>
      <w:r>
        <w:rPr>
          <w:rFonts w:cs="Arial"/>
        </w:rPr>
        <w:t>Tammy L. Miller, RMC</w:t>
      </w:r>
    </w:p>
    <w:p w:rsidR="00730744" w:rsidRDefault="00730744">
      <w:pPr>
        <w:rPr>
          <w:rFonts w:cs="Arial"/>
        </w:rPr>
      </w:pPr>
      <w:r>
        <w:rPr>
          <w:rFonts w:cs="Arial"/>
        </w:rPr>
        <w:t>Town Clerk</w:t>
      </w:r>
    </w:p>
    <w:sectPr w:rsidR="00730744" w:rsidSect="0015421A">
      <w:footerReference w:type="even"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6DD7" w:rsidRDefault="00326DD7">
      <w:r>
        <w:separator/>
      </w:r>
    </w:p>
  </w:endnote>
  <w:endnote w:type="continuationSeparator" w:id="0">
    <w:p w:rsidR="00326DD7" w:rsidRDefault="00326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2BC" w:rsidRDefault="006202BC" w:rsidP="005A59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202BC" w:rsidRDefault="006202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2BC" w:rsidRDefault="006202BC" w:rsidP="005A59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83966">
      <w:rPr>
        <w:rStyle w:val="PageNumber"/>
        <w:noProof/>
      </w:rPr>
      <w:t>3</w:t>
    </w:r>
    <w:r>
      <w:rPr>
        <w:rStyle w:val="PageNumber"/>
      </w:rPr>
      <w:fldChar w:fldCharType="end"/>
    </w:r>
  </w:p>
  <w:p w:rsidR="005C7411" w:rsidRDefault="005C7411" w:rsidP="001134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6DD7" w:rsidRDefault="00326DD7">
      <w:r>
        <w:separator/>
      </w:r>
    </w:p>
  </w:footnote>
  <w:footnote w:type="continuationSeparator" w:id="0">
    <w:p w:rsidR="00326DD7" w:rsidRDefault="00326D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AF4F47"/>
    <w:multiLevelType w:val="hybridMultilevel"/>
    <w:tmpl w:val="19761CC2"/>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428D6268"/>
    <w:multiLevelType w:val="singleLevel"/>
    <w:tmpl w:val="FF8AD8A0"/>
    <w:lvl w:ilvl="0">
      <w:start w:val="1"/>
      <w:numFmt w:val="decimal"/>
      <w:lvlText w:val="%1."/>
      <w:lvlJc w:val="left"/>
      <w:pPr>
        <w:tabs>
          <w:tab w:val="num" w:pos="1440"/>
        </w:tabs>
        <w:ind w:left="1440" w:hanging="720"/>
      </w:pPr>
      <w:rPr>
        <w:rFonts w:hint="default"/>
      </w:rPr>
    </w:lvl>
  </w:abstractNum>
  <w:abstractNum w:abstractNumId="2" w15:restartNumberingAfterBreak="0">
    <w:nsid w:val="45187F24"/>
    <w:multiLevelType w:val="hybridMultilevel"/>
    <w:tmpl w:val="66843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5C09BB"/>
    <w:multiLevelType w:val="hybridMultilevel"/>
    <w:tmpl w:val="ABC42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042426"/>
    <w:multiLevelType w:val="hybridMultilevel"/>
    <w:tmpl w:val="E9D2AB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DC6"/>
    <w:rsid w:val="00003F35"/>
    <w:rsid w:val="00010170"/>
    <w:rsid w:val="00011449"/>
    <w:rsid w:val="00014A80"/>
    <w:rsid w:val="0002202D"/>
    <w:rsid w:val="00033B6C"/>
    <w:rsid w:val="00043A8C"/>
    <w:rsid w:val="0004458A"/>
    <w:rsid w:val="000461C1"/>
    <w:rsid w:val="00052339"/>
    <w:rsid w:val="00053F69"/>
    <w:rsid w:val="00054ABA"/>
    <w:rsid w:val="000608BE"/>
    <w:rsid w:val="00064315"/>
    <w:rsid w:val="000732DE"/>
    <w:rsid w:val="000766DC"/>
    <w:rsid w:val="000811D2"/>
    <w:rsid w:val="000822BB"/>
    <w:rsid w:val="000828EC"/>
    <w:rsid w:val="00082D4E"/>
    <w:rsid w:val="00083966"/>
    <w:rsid w:val="000859E6"/>
    <w:rsid w:val="00087384"/>
    <w:rsid w:val="00093DF5"/>
    <w:rsid w:val="0009549F"/>
    <w:rsid w:val="000956C1"/>
    <w:rsid w:val="00096353"/>
    <w:rsid w:val="000969E2"/>
    <w:rsid w:val="000A23EA"/>
    <w:rsid w:val="000A24D3"/>
    <w:rsid w:val="000A2D09"/>
    <w:rsid w:val="000A6FA4"/>
    <w:rsid w:val="000B0B3B"/>
    <w:rsid w:val="000B2667"/>
    <w:rsid w:val="000B2AD3"/>
    <w:rsid w:val="000B4E8F"/>
    <w:rsid w:val="000C0060"/>
    <w:rsid w:val="000D0F5C"/>
    <w:rsid w:val="000E1945"/>
    <w:rsid w:val="000E1948"/>
    <w:rsid w:val="000E2C2A"/>
    <w:rsid w:val="000E373A"/>
    <w:rsid w:val="000E559E"/>
    <w:rsid w:val="000E5D2F"/>
    <w:rsid w:val="000E6EC0"/>
    <w:rsid w:val="000E7E2D"/>
    <w:rsid w:val="000E7ED0"/>
    <w:rsid w:val="000F6895"/>
    <w:rsid w:val="000F6EEE"/>
    <w:rsid w:val="000F7347"/>
    <w:rsid w:val="00100016"/>
    <w:rsid w:val="0010045D"/>
    <w:rsid w:val="00105C2F"/>
    <w:rsid w:val="00111BB6"/>
    <w:rsid w:val="00113401"/>
    <w:rsid w:val="00117A05"/>
    <w:rsid w:val="0012256E"/>
    <w:rsid w:val="001230C3"/>
    <w:rsid w:val="00125145"/>
    <w:rsid w:val="00127AC3"/>
    <w:rsid w:val="00140456"/>
    <w:rsid w:val="0014202C"/>
    <w:rsid w:val="001449D8"/>
    <w:rsid w:val="00150C4E"/>
    <w:rsid w:val="0015263B"/>
    <w:rsid w:val="00153912"/>
    <w:rsid w:val="0015421A"/>
    <w:rsid w:val="00155430"/>
    <w:rsid w:val="00155E6F"/>
    <w:rsid w:val="00161396"/>
    <w:rsid w:val="00161504"/>
    <w:rsid w:val="00171C51"/>
    <w:rsid w:val="001722F3"/>
    <w:rsid w:val="001752C0"/>
    <w:rsid w:val="001801D7"/>
    <w:rsid w:val="001902E7"/>
    <w:rsid w:val="001930CC"/>
    <w:rsid w:val="00193BAF"/>
    <w:rsid w:val="00196649"/>
    <w:rsid w:val="001A48DD"/>
    <w:rsid w:val="001A51CF"/>
    <w:rsid w:val="001A5B86"/>
    <w:rsid w:val="001A68CF"/>
    <w:rsid w:val="001A71D7"/>
    <w:rsid w:val="001A72C3"/>
    <w:rsid w:val="001A73E6"/>
    <w:rsid w:val="001B4DA5"/>
    <w:rsid w:val="001B6325"/>
    <w:rsid w:val="001B72AE"/>
    <w:rsid w:val="001C0C38"/>
    <w:rsid w:val="001C5AF2"/>
    <w:rsid w:val="001C5DC8"/>
    <w:rsid w:val="001D459F"/>
    <w:rsid w:val="001E066C"/>
    <w:rsid w:val="001E16A3"/>
    <w:rsid w:val="001E4136"/>
    <w:rsid w:val="001E4B01"/>
    <w:rsid w:val="001E79DE"/>
    <w:rsid w:val="001F11E0"/>
    <w:rsid w:val="001F5BFD"/>
    <w:rsid w:val="00202B57"/>
    <w:rsid w:val="00204B06"/>
    <w:rsid w:val="002057DF"/>
    <w:rsid w:val="00206855"/>
    <w:rsid w:val="002079C9"/>
    <w:rsid w:val="00212282"/>
    <w:rsid w:val="002130AB"/>
    <w:rsid w:val="0021590F"/>
    <w:rsid w:val="002225A6"/>
    <w:rsid w:val="00224819"/>
    <w:rsid w:val="0023081A"/>
    <w:rsid w:val="00231B46"/>
    <w:rsid w:val="00234633"/>
    <w:rsid w:val="00235F14"/>
    <w:rsid w:val="00250B52"/>
    <w:rsid w:val="00251785"/>
    <w:rsid w:val="00257FEE"/>
    <w:rsid w:val="00260D87"/>
    <w:rsid w:val="00262F59"/>
    <w:rsid w:val="00263D87"/>
    <w:rsid w:val="002642E1"/>
    <w:rsid w:val="002670FB"/>
    <w:rsid w:val="00272471"/>
    <w:rsid w:val="002803CE"/>
    <w:rsid w:val="002815D4"/>
    <w:rsid w:val="00282C9C"/>
    <w:rsid w:val="0028607D"/>
    <w:rsid w:val="0028685B"/>
    <w:rsid w:val="00287919"/>
    <w:rsid w:val="0029020E"/>
    <w:rsid w:val="0029474C"/>
    <w:rsid w:val="0029620F"/>
    <w:rsid w:val="0029783D"/>
    <w:rsid w:val="002A17C1"/>
    <w:rsid w:val="002A48DE"/>
    <w:rsid w:val="002B4B73"/>
    <w:rsid w:val="002C0709"/>
    <w:rsid w:val="002C0B08"/>
    <w:rsid w:val="002C0B84"/>
    <w:rsid w:val="002C550D"/>
    <w:rsid w:val="002C5760"/>
    <w:rsid w:val="002D30A8"/>
    <w:rsid w:val="002D3229"/>
    <w:rsid w:val="002D4CB9"/>
    <w:rsid w:val="002D54D9"/>
    <w:rsid w:val="002D6ADD"/>
    <w:rsid w:val="002D6B26"/>
    <w:rsid w:val="002E0609"/>
    <w:rsid w:val="002E1917"/>
    <w:rsid w:val="002E53AB"/>
    <w:rsid w:val="002E6C2B"/>
    <w:rsid w:val="003022D2"/>
    <w:rsid w:val="0030328F"/>
    <w:rsid w:val="003134DE"/>
    <w:rsid w:val="00315328"/>
    <w:rsid w:val="0031532E"/>
    <w:rsid w:val="0032032B"/>
    <w:rsid w:val="0032195E"/>
    <w:rsid w:val="003251CB"/>
    <w:rsid w:val="00326DD7"/>
    <w:rsid w:val="003300E1"/>
    <w:rsid w:val="00332BD4"/>
    <w:rsid w:val="0033331C"/>
    <w:rsid w:val="00334C91"/>
    <w:rsid w:val="00336BED"/>
    <w:rsid w:val="0034073A"/>
    <w:rsid w:val="00342F9F"/>
    <w:rsid w:val="00343130"/>
    <w:rsid w:val="00344AE2"/>
    <w:rsid w:val="00354320"/>
    <w:rsid w:val="0035471C"/>
    <w:rsid w:val="0035473C"/>
    <w:rsid w:val="00354745"/>
    <w:rsid w:val="00363BF5"/>
    <w:rsid w:val="00364B08"/>
    <w:rsid w:val="00364B7B"/>
    <w:rsid w:val="00367CA4"/>
    <w:rsid w:val="00367CC3"/>
    <w:rsid w:val="00371425"/>
    <w:rsid w:val="00371A7B"/>
    <w:rsid w:val="00372363"/>
    <w:rsid w:val="0037531C"/>
    <w:rsid w:val="003770A2"/>
    <w:rsid w:val="00380B48"/>
    <w:rsid w:val="003813C6"/>
    <w:rsid w:val="00384775"/>
    <w:rsid w:val="003A3D0B"/>
    <w:rsid w:val="003A4B12"/>
    <w:rsid w:val="003A5742"/>
    <w:rsid w:val="003A6B3B"/>
    <w:rsid w:val="003B3EAF"/>
    <w:rsid w:val="003B6E42"/>
    <w:rsid w:val="003B797E"/>
    <w:rsid w:val="003C283A"/>
    <w:rsid w:val="003D2E64"/>
    <w:rsid w:val="003D3D81"/>
    <w:rsid w:val="003D5DCE"/>
    <w:rsid w:val="003D795B"/>
    <w:rsid w:val="003E1964"/>
    <w:rsid w:val="003E39E2"/>
    <w:rsid w:val="003F1933"/>
    <w:rsid w:val="003F4A5E"/>
    <w:rsid w:val="003F5CED"/>
    <w:rsid w:val="003F619A"/>
    <w:rsid w:val="0040140B"/>
    <w:rsid w:val="004020E0"/>
    <w:rsid w:val="004052C8"/>
    <w:rsid w:val="00411BC7"/>
    <w:rsid w:val="00413FD2"/>
    <w:rsid w:val="00415934"/>
    <w:rsid w:val="004166A6"/>
    <w:rsid w:val="004169BA"/>
    <w:rsid w:val="00420594"/>
    <w:rsid w:val="00421AB7"/>
    <w:rsid w:val="00423D9B"/>
    <w:rsid w:val="00426FDB"/>
    <w:rsid w:val="00427D18"/>
    <w:rsid w:val="00430464"/>
    <w:rsid w:val="00442FA9"/>
    <w:rsid w:val="004461C1"/>
    <w:rsid w:val="00462BC3"/>
    <w:rsid w:val="00464285"/>
    <w:rsid w:val="004654C4"/>
    <w:rsid w:val="00467A7A"/>
    <w:rsid w:val="00467BC0"/>
    <w:rsid w:val="00470A30"/>
    <w:rsid w:val="004710B9"/>
    <w:rsid w:val="00472146"/>
    <w:rsid w:val="004723EE"/>
    <w:rsid w:val="00477A7F"/>
    <w:rsid w:val="004806CB"/>
    <w:rsid w:val="0048534F"/>
    <w:rsid w:val="00487669"/>
    <w:rsid w:val="00490477"/>
    <w:rsid w:val="00492E06"/>
    <w:rsid w:val="0049579C"/>
    <w:rsid w:val="00497799"/>
    <w:rsid w:val="004A1299"/>
    <w:rsid w:val="004A1B03"/>
    <w:rsid w:val="004A7520"/>
    <w:rsid w:val="004B09D5"/>
    <w:rsid w:val="004B7E6E"/>
    <w:rsid w:val="004C2079"/>
    <w:rsid w:val="004D1C41"/>
    <w:rsid w:val="004D2FDE"/>
    <w:rsid w:val="004D340F"/>
    <w:rsid w:val="004D3B90"/>
    <w:rsid w:val="004E06BB"/>
    <w:rsid w:val="004E392F"/>
    <w:rsid w:val="004E600B"/>
    <w:rsid w:val="004E70EB"/>
    <w:rsid w:val="004F667D"/>
    <w:rsid w:val="0050349B"/>
    <w:rsid w:val="0050385C"/>
    <w:rsid w:val="00504017"/>
    <w:rsid w:val="005062B0"/>
    <w:rsid w:val="005128E7"/>
    <w:rsid w:val="0052051B"/>
    <w:rsid w:val="00522694"/>
    <w:rsid w:val="00524A4C"/>
    <w:rsid w:val="00525C2A"/>
    <w:rsid w:val="0052601C"/>
    <w:rsid w:val="00526762"/>
    <w:rsid w:val="00526F31"/>
    <w:rsid w:val="00531F26"/>
    <w:rsid w:val="005322BD"/>
    <w:rsid w:val="0053675A"/>
    <w:rsid w:val="00536EE1"/>
    <w:rsid w:val="00545343"/>
    <w:rsid w:val="00547810"/>
    <w:rsid w:val="00550D77"/>
    <w:rsid w:val="00552131"/>
    <w:rsid w:val="00565404"/>
    <w:rsid w:val="00565AC5"/>
    <w:rsid w:val="00576928"/>
    <w:rsid w:val="00581949"/>
    <w:rsid w:val="00583717"/>
    <w:rsid w:val="00584CF4"/>
    <w:rsid w:val="00587C5A"/>
    <w:rsid w:val="005A043D"/>
    <w:rsid w:val="005A59E8"/>
    <w:rsid w:val="005A71AE"/>
    <w:rsid w:val="005A7EDC"/>
    <w:rsid w:val="005B5CEC"/>
    <w:rsid w:val="005B6A63"/>
    <w:rsid w:val="005C127E"/>
    <w:rsid w:val="005C1F25"/>
    <w:rsid w:val="005C2442"/>
    <w:rsid w:val="005C25CD"/>
    <w:rsid w:val="005C25D2"/>
    <w:rsid w:val="005C2C3F"/>
    <w:rsid w:val="005C36D1"/>
    <w:rsid w:val="005C3B08"/>
    <w:rsid w:val="005C7411"/>
    <w:rsid w:val="005D2AF9"/>
    <w:rsid w:val="005E36AA"/>
    <w:rsid w:val="005F225E"/>
    <w:rsid w:val="005F70E4"/>
    <w:rsid w:val="006202BC"/>
    <w:rsid w:val="00620ABD"/>
    <w:rsid w:val="00623FAB"/>
    <w:rsid w:val="00624B04"/>
    <w:rsid w:val="00630A4B"/>
    <w:rsid w:val="006358E2"/>
    <w:rsid w:val="00635DB1"/>
    <w:rsid w:val="0063748D"/>
    <w:rsid w:val="00642D34"/>
    <w:rsid w:val="0064365F"/>
    <w:rsid w:val="00643768"/>
    <w:rsid w:val="006455DE"/>
    <w:rsid w:val="00650E19"/>
    <w:rsid w:val="0065377B"/>
    <w:rsid w:val="00660FA4"/>
    <w:rsid w:val="0066526F"/>
    <w:rsid w:val="006669FE"/>
    <w:rsid w:val="00666B55"/>
    <w:rsid w:val="00671671"/>
    <w:rsid w:val="0067434F"/>
    <w:rsid w:val="0067546F"/>
    <w:rsid w:val="006801E0"/>
    <w:rsid w:val="0068107B"/>
    <w:rsid w:val="0068364B"/>
    <w:rsid w:val="00683CD0"/>
    <w:rsid w:val="00692BD3"/>
    <w:rsid w:val="00697D38"/>
    <w:rsid w:val="00697E29"/>
    <w:rsid w:val="006A0438"/>
    <w:rsid w:val="006A4058"/>
    <w:rsid w:val="006A5DED"/>
    <w:rsid w:val="006A78A9"/>
    <w:rsid w:val="006B0A26"/>
    <w:rsid w:val="006B1FB4"/>
    <w:rsid w:val="006B5830"/>
    <w:rsid w:val="006C20B6"/>
    <w:rsid w:val="006C2560"/>
    <w:rsid w:val="006C4D54"/>
    <w:rsid w:val="006D3BBF"/>
    <w:rsid w:val="006D412A"/>
    <w:rsid w:val="006D4BCA"/>
    <w:rsid w:val="006E2527"/>
    <w:rsid w:val="006E3C0C"/>
    <w:rsid w:val="006E575C"/>
    <w:rsid w:val="006E6E31"/>
    <w:rsid w:val="006F1F06"/>
    <w:rsid w:val="006F763D"/>
    <w:rsid w:val="007005CB"/>
    <w:rsid w:val="0070402E"/>
    <w:rsid w:val="00705348"/>
    <w:rsid w:val="007076BC"/>
    <w:rsid w:val="00713349"/>
    <w:rsid w:val="00713E3A"/>
    <w:rsid w:val="00717AE7"/>
    <w:rsid w:val="007251B8"/>
    <w:rsid w:val="0072568C"/>
    <w:rsid w:val="00725B4D"/>
    <w:rsid w:val="007277AE"/>
    <w:rsid w:val="007278B0"/>
    <w:rsid w:val="00730744"/>
    <w:rsid w:val="00733349"/>
    <w:rsid w:val="00736378"/>
    <w:rsid w:val="00737C26"/>
    <w:rsid w:val="00741140"/>
    <w:rsid w:val="00743112"/>
    <w:rsid w:val="0074799B"/>
    <w:rsid w:val="00757222"/>
    <w:rsid w:val="00760E7F"/>
    <w:rsid w:val="007653A9"/>
    <w:rsid w:val="0077209F"/>
    <w:rsid w:val="00772DA4"/>
    <w:rsid w:val="00773B4C"/>
    <w:rsid w:val="00775521"/>
    <w:rsid w:val="00777194"/>
    <w:rsid w:val="00777BC8"/>
    <w:rsid w:val="00777BE5"/>
    <w:rsid w:val="00780C34"/>
    <w:rsid w:val="00782647"/>
    <w:rsid w:val="00787B19"/>
    <w:rsid w:val="00790AE7"/>
    <w:rsid w:val="00794ABB"/>
    <w:rsid w:val="00795F05"/>
    <w:rsid w:val="007A073E"/>
    <w:rsid w:val="007A074D"/>
    <w:rsid w:val="007A7BA5"/>
    <w:rsid w:val="007B048C"/>
    <w:rsid w:val="007B2A0D"/>
    <w:rsid w:val="007B411F"/>
    <w:rsid w:val="007B5160"/>
    <w:rsid w:val="007C0132"/>
    <w:rsid w:val="007C0C3A"/>
    <w:rsid w:val="007C102D"/>
    <w:rsid w:val="007D2607"/>
    <w:rsid w:val="007D49DE"/>
    <w:rsid w:val="007D7DAA"/>
    <w:rsid w:val="007E03EE"/>
    <w:rsid w:val="007E3B90"/>
    <w:rsid w:val="007E6EA8"/>
    <w:rsid w:val="007E757A"/>
    <w:rsid w:val="007E76DE"/>
    <w:rsid w:val="007F0A9F"/>
    <w:rsid w:val="007F3377"/>
    <w:rsid w:val="007F5930"/>
    <w:rsid w:val="00800020"/>
    <w:rsid w:val="00801A5B"/>
    <w:rsid w:val="00802315"/>
    <w:rsid w:val="008025C0"/>
    <w:rsid w:val="00802A6F"/>
    <w:rsid w:val="00807E81"/>
    <w:rsid w:val="00813761"/>
    <w:rsid w:val="00823BB1"/>
    <w:rsid w:val="00830604"/>
    <w:rsid w:val="00830A78"/>
    <w:rsid w:val="008318A4"/>
    <w:rsid w:val="00832718"/>
    <w:rsid w:val="008479C5"/>
    <w:rsid w:val="00851FC4"/>
    <w:rsid w:val="00852B6B"/>
    <w:rsid w:val="00854A9F"/>
    <w:rsid w:val="008573E5"/>
    <w:rsid w:val="00860994"/>
    <w:rsid w:val="00860D7E"/>
    <w:rsid w:val="00862E8C"/>
    <w:rsid w:val="00863B21"/>
    <w:rsid w:val="00867B07"/>
    <w:rsid w:val="0087096E"/>
    <w:rsid w:val="00871E21"/>
    <w:rsid w:val="00872528"/>
    <w:rsid w:val="00877C6A"/>
    <w:rsid w:val="00880403"/>
    <w:rsid w:val="0088065D"/>
    <w:rsid w:val="00884D1D"/>
    <w:rsid w:val="008866F5"/>
    <w:rsid w:val="00890F61"/>
    <w:rsid w:val="0089279F"/>
    <w:rsid w:val="00896D57"/>
    <w:rsid w:val="008A3C6A"/>
    <w:rsid w:val="008A5E71"/>
    <w:rsid w:val="008A7C2B"/>
    <w:rsid w:val="008B0A5D"/>
    <w:rsid w:val="008B291D"/>
    <w:rsid w:val="008B3D59"/>
    <w:rsid w:val="008B5514"/>
    <w:rsid w:val="008B5828"/>
    <w:rsid w:val="008B6137"/>
    <w:rsid w:val="008B6BCC"/>
    <w:rsid w:val="008B7134"/>
    <w:rsid w:val="008B7E57"/>
    <w:rsid w:val="008C3E69"/>
    <w:rsid w:val="008C7000"/>
    <w:rsid w:val="008D1472"/>
    <w:rsid w:val="008D1BBA"/>
    <w:rsid w:val="008D2C81"/>
    <w:rsid w:val="008D48B7"/>
    <w:rsid w:val="008D7CF8"/>
    <w:rsid w:val="008E0C5C"/>
    <w:rsid w:val="008E17B6"/>
    <w:rsid w:val="008F2E7B"/>
    <w:rsid w:val="008F5F71"/>
    <w:rsid w:val="008F74DC"/>
    <w:rsid w:val="009005EC"/>
    <w:rsid w:val="0090681E"/>
    <w:rsid w:val="0090695A"/>
    <w:rsid w:val="00910C29"/>
    <w:rsid w:val="00910D9E"/>
    <w:rsid w:val="00914940"/>
    <w:rsid w:val="00915C48"/>
    <w:rsid w:val="009172B4"/>
    <w:rsid w:val="009207E9"/>
    <w:rsid w:val="00922091"/>
    <w:rsid w:val="009257BB"/>
    <w:rsid w:val="00926E9E"/>
    <w:rsid w:val="00930B5C"/>
    <w:rsid w:val="00936CA8"/>
    <w:rsid w:val="00937066"/>
    <w:rsid w:val="00942DD9"/>
    <w:rsid w:val="00944137"/>
    <w:rsid w:val="00946AA9"/>
    <w:rsid w:val="00946D45"/>
    <w:rsid w:val="00947D31"/>
    <w:rsid w:val="009547E8"/>
    <w:rsid w:val="009611D4"/>
    <w:rsid w:val="00962787"/>
    <w:rsid w:val="009634D8"/>
    <w:rsid w:val="009655EA"/>
    <w:rsid w:val="00965944"/>
    <w:rsid w:val="00965F73"/>
    <w:rsid w:val="00966EB2"/>
    <w:rsid w:val="00971BFD"/>
    <w:rsid w:val="00973B0C"/>
    <w:rsid w:val="009744C0"/>
    <w:rsid w:val="009758BC"/>
    <w:rsid w:val="00977C6C"/>
    <w:rsid w:val="009816C3"/>
    <w:rsid w:val="00982BD4"/>
    <w:rsid w:val="0098704F"/>
    <w:rsid w:val="00990996"/>
    <w:rsid w:val="0099123D"/>
    <w:rsid w:val="00996F58"/>
    <w:rsid w:val="0099717B"/>
    <w:rsid w:val="009A168B"/>
    <w:rsid w:val="009A3DF4"/>
    <w:rsid w:val="009A54EE"/>
    <w:rsid w:val="009B2F99"/>
    <w:rsid w:val="009B3B38"/>
    <w:rsid w:val="009D2BE5"/>
    <w:rsid w:val="009D4103"/>
    <w:rsid w:val="009D4FB6"/>
    <w:rsid w:val="009E0F2E"/>
    <w:rsid w:val="009E50F5"/>
    <w:rsid w:val="009F163B"/>
    <w:rsid w:val="009F179C"/>
    <w:rsid w:val="009F61E8"/>
    <w:rsid w:val="009F62E7"/>
    <w:rsid w:val="009F698D"/>
    <w:rsid w:val="009F7126"/>
    <w:rsid w:val="00A028B9"/>
    <w:rsid w:val="00A14248"/>
    <w:rsid w:val="00A164C5"/>
    <w:rsid w:val="00A1739A"/>
    <w:rsid w:val="00A17FE7"/>
    <w:rsid w:val="00A21230"/>
    <w:rsid w:val="00A2535F"/>
    <w:rsid w:val="00A2759A"/>
    <w:rsid w:val="00A33D34"/>
    <w:rsid w:val="00A344C0"/>
    <w:rsid w:val="00A345C4"/>
    <w:rsid w:val="00A377C2"/>
    <w:rsid w:val="00A44500"/>
    <w:rsid w:val="00A50530"/>
    <w:rsid w:val="00A545E7"/>
    <w:rsid w:val="00A57220"/>
    <w:rsid w:val="00A62E00"/>
    <w:rsid w:val="00A640B9"/>
    <w:rsid w:val="00A74E5D"/>
    <w:rsid w:val="00A777E2"/>
    <w:rsid w:val="00A85510"/>
    <w:rsid w:val="00A87D07"/>
    <w:rsid w:val="00A91587"/>
    <w:rsid w:val="00AA1E9F"/>
    <w:rsid w:val="00AA7E8C"/>
    <w:rsid w:val="00AB15CB"/>
    <w:rsid w:val="00AC0E2C"/>
    <w:rsid w:val="00AC1255"/>
    <w:rsid w:val="00AC3008"/>
    <w:rsid w:val="00AC5264"/>
    <w:rsid w:val="00AC586A"/>
    <w:rsid w:val="00AC5AF0"/>
    <w:rsid w:val="00AC7D3F"/>
    <w:rsid w:val="00AC7FB2"/>
    <w:rsid w:val="00AD0D8A"/>
    <w:rsid w:val="00AD2E9F"/>
    <w:rsid w:val="00AD3C44"/>
    <w:rsid w:val="00AD4727"/>
    <w:rsid w:val="00AE091C"/>
    <w:rsid w:val="00AE5BEB"/>
    <w:rsid w:val="00AF1386"/>
    <w:rsid w:val="00AF2BB5"/>
    <w:rsid w:val="00AF578F"/>
    <w:rsid w:val="00AF5F48"/>
    <w:rsid w:val="00AF75EC"/>
    <w:rsid w:val="00AF78C7"/>
    <w:rsid w:val="00B01CC6"/>
    <w:rsid w:val="00B054E3"/>
    <w:rsid w:val="00B133EE"/>
    <w:rsid w:val="00B14991"/>
    <w:rsid w:val="00B1738B"/>
    <w:rsid w:val="00B21F11"/>
    <w:rsid w:val="00B26D6B"/>
    <w:rsid w:val="00B307EB"/>
    <w:rsid w:val="00B33CE0"/>
    <w:rsid w:val="00B35812"/>
    <w:rsid w:val="00B36432"/>
    <w:rsid w:val="00B37E60"/>
    <w:rsid w:val="00B41952"/>
    <w:rsid w:val="00B4587A"/>
    <w:rsid w:val="00B477CE"/>
    <w:rsid w:val="00B54887"/>
    <w:rsid w:val="00B55360"/>
    <w:rsid w:val="00B55DFB"/>
    <w:rsid w:val="00B5790B"/>
    <w:rsid w:val="00B57EAE"/>
    <w:rsid w:val="00B638D6"/>
    <w:rsid w:val="00B64E7E"/>
    <w:rsid w:val="00B755C5"/>
    <w:rsid w:val="00B75744"/>
    <w:rsid w:val="00B802F0"/>
    <w:rsid w:val="00B81401"/>
    <w:rsid w:val="00B82C07"/>
    <w:rsid w:val="00B83753"/>
    <w:rsid w:val="00B83D1F"/>
    <w:rsid w:val="00B8647D"/>
    <w:rsid w:val="00B914F8"/>
    <w:rsid w:val="00B92EFB"/>
    <w:rsid w:val="00B977CB"/>
    <w:rsid w:val="00BA0A21"/>
    <w:rsid w:val="00BA16FF"/>
    <w:rsid w:val="00BA6C11"/>
    <w:rsid w:val="00BB0D8F"/>
    <w:rsid w:val="00BB3330"/>
    <w:rsid w:val="00BB597E"/>
    <w:rsid w:val="00BC0E2A"/>
    <w:rsid w:val="00BC6534"/>
    <w:rsid w:val="00BD7C87"/>
    <w:rsid w:val="00BE05AF"/>
    <w:rsid w:val="00BE0FE3"/>
    <w:rsid w:val="00BE183E"/>
    <w:rsid w:val="00BE1F99"/>
    <w:rsid w:val="00BE3C88"/>
    <w:rsid w:val="00BE6F83"/>
    <w:rsid w:val="00BE7B80"/>
    <w:rsid w:val="00BF0798"/>
    <w:rsid w:val="00BF0F73"/>
    <w:rsid w:val="00BF2CB1"/>
    <w:rsid w:val="00BF37CB"/>
    <w:rsid w:val="00BF752C"/>
    <w:rsid w:val="00C02493"/>
    <w:rsid w:val="00C0314D"/>
    <w:rsid w:val="00C07561"/>
    <w:rsid w:val="00C113D8"/>
    <w:rsid w:val="00C12BBF"/>
    <w:rsid w:val="00C21534"/>
    <w:rsid w:val="00C23BC0"/>
    <w:rsid w:val="00C24B2C"/>
    <w:rsid w:val="00C3027B"/>
    <w:rsid w:val="00C32AB2"/>
    <w:rsid w:val="00C33DED"/>
    <w:rsid w:val="00C34682"/>
    <w:rsid w:val="00C34C1D"/>
    <w:rsid w:val="00C36C07"/>
    <w:rsid w:val="00C408D9"/>
    <w:rsid w:val="00C41A67"/>
    <w:rsid w:val="00C46B05"/>
    <w:rsid w:val="00C60AEE"/>
    <w:rsid w:val="00C669CA"/>
    <w:rsid w:val="00C81BC0"/>
    <w:rsid w:val="00C8778B"/>
    <w:rsid w:val="00C90AB0"/>
    <w:rsid w:val="00CA0B18"/>
    <w:rsid w:val="00CA1530"/>
    <w:rsid w:val="00CA3D82"/>
    <w:rsid w:val="00CA7E7C"/>
    <w:rsid w:val="00CB3ABA"/>
    <w:rsid w:val="00CB6F28"/>
    <w:rsid w:val="00CC22BB"/>
    <w:rsid w:val="00CC2D66"/>
    <w:rsid w:val="00CD2385"/>
    <w:rsid w:val="00CD2C08"/>
    <w:rsid w:val="00CD522C"/>
    <w:rsid w:val="00CD6A92"/>
    <w:rsid w:val="00CE0D43"/>
    <w:rsid w:val="00CE22F1"/>
    <w:rsid w:val="00CE2A69"/>
    <w:rsid w:val="00CE361C"/>
    <w:rsid w:val="00CE6085"/>
    <w:rsid w:val="00CE7173"/>
    <w:rsid w:val="00CF2362"/>
    <w:rsid w:val="00CF367C"/>
    <w:rsid w:val="00CF4144"/>
    <w:rsid w:val="00CF444B"/>
    <w:rsid w:val="00CF716C"/>
    <w:rsid w:val="00D04D6A"/>
    <w:rsid w:val="00D058B1"/>
    <w:rsid w:val="00D07A88"/>
    <w:rsid w:val="00D10E21"/>
    <w:rsid w:val="00D14B7E"/>
    <w:rsid w:val="00D15DBF"/>
    <w:rsid w:val="00D2283B"/>
    <w:rsid w:val="00D27419"/>
    <w:rsid w:val="00D3168C"/>
    <w:rsid w:val="00D318DC"/>
    <w:rsid w:val="00D31A0C"/>
    <w:rsid w:val="00D326E4"/>
    <w:rsid w:val="00D40825"/>
    <w:rsid w:val="00D4099B"/>
    <w:rsid w:val="00D4186E"/>
    <w:rsid w:val="00D46473"/>
    <w:rsid w:val="00D60B21"/>
    <w:rsid w:val="00D63170"/>
    <w:rsid w:val="00D657C4"/>
    <w:rsid w:val="00D67575"/>
    <w:rsid w:val="00D76B7F"/>
    <w:rsid w:val="00D76CA9"/>
    <w:rsid w:val="00D77269"/>
    <w:rsid w:val="00D83E17"/>
    <w:rsid w:val="00D873FC"/>
    <w:rsid w:val="00D90A6F"/>
    <w:rsid w:val="00D952CD"/>
    <w:rsid w:val="00DA6A80"/>
    <w:rsid w:val="00DB0D04"/>
    <w:rsid w:val="00DB3B2F"/>
    <w:rsid w:val="00DB4778"/>
    <w:rsid w:val="00DC2B26"/>
    <w:rsid w:val="00DC385D"/>
    <w:rsid w:val="00DC530D"/>
    <w:rsid w:val="00DC550C"/>
    <w:rsid w:val="00DC6DC6"/>
    <w:rsid w:val="00DD023D"/>
    <w:rsid w:val="00DD1770"/>
    <w:rsid w:val="00DD3F7D"/>
    <w:rsid w:val="00DD3FBC"/>
    <w:rsid w:val="00DD5187"/>
    <w:rsid w:val="00DE766C"/>
    <w:rsid w:val="00DF0D64"/>
    <w:rsid w:val="00DF0DC1"/>
    <w:rsid w:val="00DF3664"/>
    <w:rsid w:val="00DF7AAA"/>
    <w:rsid w:val="00E00FD6"/>
    <w:rsid w:val="00E043ED"/>
    <w:rsid w:val="00E04AB7"/>
    <w:rsid w:val="00E04EDB"/>
    <w:rsid w:val="00E06933"/>
    <w:rsid w:val="00E12314"/>
    <w:rsid w:val="00E12783"/>
    <w:rsid w:val="00E2282C"/>
    <w:rsid w:val="00E2286A"/>
    <w:rsid w:val="00E3622C"/>
    <w:rsid w:val="00E3673C"/>
    <w:rsid w:val="00E37CF7"/>
    <w:rsid w:val="00E37E40"/>
    <w:rsid w:val="00E449D8"/>
    <w:rsid w:val="00E45988"/>
    <w:rsid w:val="00E47010"/>
    <w:rsid w:val="00E51306"/>
    <w:rsid w:val="00E52B87"/>
    <w:rsid w:val="00E5552C"/>
    <w:rsid w:val="00E6179E"/>
    <w:rsid w:val="00E631D7"/>
    <w:rsid w:val="00E633A6"/>
    <w:rsid w:val="00E636A9"/>
    <w:rsid w:val="00E7334A"/>
    <w:rsid w:val="00E841FF"/>
    <w:rsid w:val="00E843EE"/>
    <w:rsid w:val="00E92B7C"/>
    <w:rsid w:val="00E94283"/>
    <w:rsid w:val="00E95D59"/>
    <w:rsid w:val="00EB0012"/>
    <w:rsid w:val="00EB219C"/>
    <w:rsid w:val="00EB66E9"/>
    <w:rsid w:val="00EB7088"/>
    <w:rsid w:val="00EB7154"/>
    <w:rsid w:val="00EB742F"/>
    <w:rsid w:val="00EB747E"/>
    <w:rsid w:val="00EC00F7"/>
    <w:rsid w:val="00EC5290"/>
    <w:rsid w:val="00ED012C"/>
    <w:rsid w:val="00ED0E95"/>
    <w:rsid w:val="00EE0284"/>
    <w:rsid w:val="00EE02EC"/>
    <w:rsid w:val="00EE2EE0"/>
    <w:rsid w:val="00EE549C"/>
    <w:rsid w:val="00EE5606"/>
    <w:rsid w:val="00EF15BB"/>
    <w:rsid w:val="00EF37F7"/>
    <w:rsid w:val="00EF7A58"/>
    <w:rsid w:val="00EF7F0D"/>
    <w:rsid w:val="00F000E5"/>
    <w:rsid w:val="00F0192E"/>
    <w:rsid w:val="00F02587"/>
    <w:rsid w:val="00F05320"/>
    <w:rsid w:val="00F0575B"/>
    <w:rsid w:val="00F0636A"/>
    <w:rsid w:val="00F0775D"/>
    <w:rsid w:val="00F13609"/>
    <w:rsid w:val="00F13D6A"/>
    <w:rsid w:val="00F14F2B"/>
    <w:rsid w:val="00F22BBA"/>
    <w:rsid w:val="00F27970"/>
    <w:rsid w:val="00F279D2"/>
    <w:rsid w:val="00F32333"/>
    <w:rsid w:val="00F34D00"/>
    <w:rsid w:val="00F40853"/>
    <w:rsid w:val="00F40C9C"/>
    <w:rsid w:val="00F42EDC"/>
    <w:rsid w:val="00F51184"/>
    <w:rsid w:val="00F51EA6"/>
    <w:rsid w:val="00F542E2"/>
    <w:rsid w:val="00F55218"/>
    <w:rsid w:val="00F57635"/>
    <w:rsid w:val="00F62D8E"/>
    <w:rsid w:val="00F6727F"/>
    <w:rsid w:val="00F679CD"/>
    <w:rsid w:val="00F71CE7"/>
    <w:rsid w:val="00F7263E"/>
    <w:rsid w:val="00F758A8"/>
    <w:rsid w:val="00F75F4A"/>
    <w:rsid w:val="00F84FE7"/>
    <w:rsid w:val="00F9092E"/>
    <w:rsid w:val="00F90BBC"/>
    <w:rsid w:val="00F9450F"/>
    <w:rsid w:val="00F94ECB"/>
    <w:rsid w:val="00F96246"/>
    <w:rsid w:val="00FA1C16"/>
    <w:rsid w:val="00FA3D54"/>
    <w:rsid w:val="00FA7837"/>
    <w:rsid w:val="00FB0DF6"/>
    <w:rsid w:val="00FB256C"/>
    <w:rsid w:val="00FB2B79"/>
    <w:rsid w:val="00FB391E"/>
    <w:rsid w:val="00FB43C0"/>
    <w:rsid w:val="00FB6C44"/>
    <w:rsid w:val="00FC2092"/>
    <w:rsid w:val="00FC4DA4"/>
    <w:rsid w:val="00FC52C9"/>
    <w:rsid w:val="00FD0C12"/>
    <w:rsid w:val="00FD1CE6"/>
    <w:rsid w:val="00FD247B"/>
    <w:rsid w:val="00FD345B"/>
    <w:rsid w:val="00FD4C76"/>
    <w:rsid w:val="00FD5503"/>
    <w:rsid w:val="00FD67D7"/>
    <w:rsid w:val="00FD7B14"/>
    <w:rsid w:val="00FE0169"/>
    <w:rsid w:val="00FE7B32"/>
    <w:rsid w:val="00FF1F60"/>
    <w:rsid w:val="00FF707B"/>
    <w:rsid w:val="00FF7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5:docId w15:val="{0567EACA-D3C7-46F1-97FB-85F011086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DC6"/>
    <w:rPr>
      <w:sz w:val="24"/>
      <w:szCs w:val="24"/>
    </w:rPr>
  </w:style>
  <w:style w:type="paragraph" w:styleId="Heading1">
    <w:name w:val="heading 1"/>
    <w:basedOn w:val="Normal"/>
    <w:next w:val="Normal"/>
    <w:link w:val="Heading1Char"/>
    <w:uiPriority w:val="9"/>
    <w:qFormat/>
    <w:rsid w:val="00884D1D"/>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25B4D"/>
    <w:rPr>
      <w:rFonts w:ascii="Tahoma" w:hAnsi="Tahoma" w:cs="Tahoma"/>
      <w:sz w:val="16"/>
      <w:szCs w:val="16"/>
    </w:rPr>
  </w:style>
  <w:style w:type="paragraph" w:styleId="Footer">
    <w:name w:val="footer"/>
    <w:basedOn w:val="Normal"/>
    <w:rsid w:val="00725B4D"/>
    <w:pPr>
      <w:tabs>
        <w:tab w:val="center" w:pos="4320"/>
        <w:tab w:val="right" w:pos="8640"/>
      </w:tabs>
    </w:pPr>
  </w:style>
  <w:style w:type="character" w:styleId="PageNumber">
    <w:name w:val="page number"/>
    <w:basedOn w:val="DefaultParagraphFont"/>
    <w:rsid w:val="00725B4D"/>
  </w:style>
  <w:style w:type="paragraph" w:customStyle="1" w:styleId="TxBrp13">
    <w:name w:val="TxBr_p13"/>
    <w:basedOn w:val="Normal"/>
    <w:rsid w:val="00B977CB"/>
    <w:pPr>
      <w:widowControl w:val="0"/>
      <w:tabs>
        <w:tab w:val="left" w:pos="850"/>
      </w:tabs>
      <w:autoSpaceDE w:val="0"/>
      <w:autoSpaceDN w:val="0"/>
      <w:adjustRightInd w:val="0"/>
      <w:spacing w:line="240" w:lineRule="atLeast"/>
      <w:ind w:left="204"/>
    </w:pPr>
  </w:style>
  <w:style w:type="paragraph" w:styleId="NoSpacing">
    <w:name w:val="No Spacing"/>
    <w:qFormat/>
    <w:rsid w:val="00A344C0"/>
    <w:rPr>
      <w:sz w:val="24"/>
      <w:szCs w:val="22"/>
    </w:rPr>
  </w:style>
  <w:style w:type="paragraph" w:styleId="Header">
    <w:name w:val="header"/>
    <w:basedOn w:val="Normal"/>
    <w:link w:val="HeaderChar"/>
    <w:unhideWhenUsed/>
    <w:rsid w:val="005C7411"/>
    <w:pPr>
      <w:tabs>
        <w:tab w:val="center" w:pos="4680"/>
        <w:tab w:val="right" w:pos="9360"/>
      </w:tabs>
    </w:pPr>
  </w:style>
  <w:style w:type="character" w:customStyle="1" w:styleId="HeaderChar">
    <w:name w:val="Header Char"/>
    <w:basedOn w:val="DefaultParagraphFont"/>
    <w:link w:val="Header"/>
    <w:rsid w:val="005C7411"/>
    <w:rPr>
      <w:sz w:val="24"/>
      <w:szCs w:val="24"/>
    </w:rPr>
  </w:style>
  <w:style w:type="table" w:styleId="TableProfessional">
    <w:name w:val="Table Professional"/>
    <w:basedOn w:val="TableNormal"/>
    <w:rsid w:val="00CE608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Heading1Char">
    <w:name w:val="Heading 1 Char"/>
    <w:basedOn w:val="DefaultParagraphFont"/>
    <w:link w:val="Heading1"/>
    <w:uiPriority w:val="9"/>
    <w:rsid w:val="00884D1D"/>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707810">
      <w:bodyDiv w:val="1"/>
      <w:marLeft w:val="0"/>
      <w:marRight w:val="0"/>
      <w:marTop w:val="0"/>
      <w:marBottom w:val="0"/>
      <w:divBdr>
        <w:top w:val="none" w:sz="0" w:space="0" w:color="auto"/>
        <w:left w:val="none" w:sz="0" w:space="0" w:color="auto"/>
        <w:bottom w:val="none" w:sz="0" w:space="0" w:color="auto"/>
        <w:right w:val="none" w:sz="0" w:space="0" w:color="auto"/>
      </w:divBdr>
    </w:div>
    <w:div w:id="274676791">
      <w:bodyDiv w:val="1"/>
      <w:marLeft w:val="0"/>
      <w:marRight w:val="0"/>
      <w:marTop w:val="0"/>
      <w:marBottom w:val="0"/>
      <w:divBdr>
        <w:top w:val="none" w:sz="0" w:space="0" w:color="auto"/>
        <w:left w:val="none" w:sz="0" w:space="0" w:color="auto"/>
        <w:bottom w:val="none" w:sz="0" w:space="0" w:color="auto"/>
        <w:right w:val="none" w:sz="0" w:space="0" w:color="auto"/>
      </w:divBdr>
    </w:div>
    <w:div w:id="345836469">
      <w:bodyDiv w:val="1"/>
      <w:marLeft w:val="0"/>
      <w:marRight w:val="0"/>
      <w:marTop w:val="0"/>
      <w:marBottom w:val="0"/>
      <w:divBdr>
        <w:top w:val="none" w:sz="0" w:space="0" w:color="auto"/>
        <w:left w:val="none" w:sz="0" w:space="0" w:color="auto"/>
        <w:bottom w:val="none" w:sz="0" w:space="0" w:color="auto"/>
        <w:right w:val="none" w:sz="0" w:space="0" w:color="auto"/>
      </w:divBdr>
    </w:div>
    <w:div w:id="582567239">
      <w:bodyDiv w:val="1"/>
      <w:marLeft w:val="0"/>
      <w:marRight w:val="0"/>
      <w:marTop w:val="0"/>
      <w:marBottom w:val="0"/>
      <w:divBdr>
        <w:top w:val="none" w:sz="0" w:space="0" w:color="auto"/>
        <w:left w:val="none" w:sz="0" w:space="0" w:color="auto"/>
        <w:bottom w:val="none" w:sz="0" w:space="0" w:color="auto"/>
        <w:right w:val="none" w:sz="0" w:space="0" w:color="auto"/>
      </w:divBdr>
    </w:div>
    <w:div w:id="940406938">
      <w:bodyDiv w:val="1"/>
      <w:marLeft w:val="0"/>
      <w:marRight w:val="0"/>
      <w:marTop w:val="0"/>
      <w:marBottom w:val="0"/>
      <w:divBdr>
        <w:top w:val="none" w:sz="0" w:space="0" w:color="auto"/>
        <w:left w:val="none" w:sz="0" w:space="0" w:color="auto"/>
        <w:bottom w:val="none" w:sz="0" w:space="0" w:color="auto"/>
        <w:right w:val="none" w:sz="0" w:space="0" w:color="auto"/>
      </w:divBdr>
    </w:div>
    <w:div w:id="1261643017">
      <w:bodyDiv w:val="1"/>
      <w:marLeft w:val="0"/>
      <w:marRight w:val="0"/>
      <w:marTop w:val="0"/>
      <w:marBottom w:val="0"/>
      <w:divBdr>
        <w:top w:val="none" w:sz="0" w:space="0" w:color="auto"/>
        <w:left w:val="none" w:sz="0" w:space="0" w:color="auto"/>
        <w:bottom w:val="none" w:sz="0" w:space="0" w:color="auto"/>
        <w:right w:val="none" w:sz="0" w:space="0" w:color="auto"/>
      </w:divBdr>
    </w:div>
    <w:div w:id="1352562935">
      <w:bodyDiv w:val="1"/>
      <w:marLeft w:val="0"/>
      <w:marRight w:val="0"/>
      <w:marTop w:val="0"/>
      <w:marBottom w:val="0"/>
      <w:divBdr>
        <w:top w:val="none" w:sz="0" w:space="0" w:color="auto"/>
        <w:left w:val="none" w:sz="0" w:space="0" w:color="auto"/>
        <w:bottom w:val="none" w:sz="0" w:space="0" w:color="auto"/>
        <w:right w:val="none" w:sz="0" w:space="0" w:color="auto"/>
      </w:divBdr>
    </w:div>
    <w:div w:id="1582906447">
      <w:bodyDiv w:val="1"/>
      <w:marLeft w:val="0"/>
      <w:marRight w:val="0"/>
      <w:marTop w:val="0"/>
      <w:marBottom w:val="0"/>
      <w:divBdr>
        <w:top w:val="none" w:sz="0" w:space="0" w:color="auto"/>
        <w:left w:val="none" w:sz="0" w:space="0" w:color="auto"/>
        <w:bottom w:val="none" w:sz="0" w:space="0" w:color="auto"/>
        <w:right w:val="none" w:sz="0" w:space="0" w:color="auto"/>
      </w:divBdr>
    </w:div>
    <w:div w:id="1753043787">
      <w:bodyDiv w:val="1"/>
      <w:marLeft w:val="0"/>
      <w:marRight w:val="0"/>
      <w:marTop w:val="0"/>
      <w:marBottom w:val="0"/>
      <w:divBdr>
        <w:top w:val="none" w:sz="0" w:space="0" w:color="auto"/>
        <w:left w:val="none" w:sz="0" w:space="0" w:color="auto"/>
        <w:bottom w:val="none" w:sz="0" w:space="0" w:color="auto"/>
        <w:right w:val="none" w:sz="0" w:space="0" w:color="auto"/>
      </w:divBdr>
    </w:div>
    <w:div w:id="1897818054">
      <w:bodyDiv w:val="1"/>
      <w:marLeft w:val="0"/>
      <w:marRight w:val="0"/>
      <w:marTop w:val="0"/>
      <w:marBottom w:val="0"/>
      <w:divBdr>
        <w:top w:val="none" w:sz="0" w:space="0" w:color="auto"/>
        <w:left w:val="none" w:sz="0" w:space="0" w:color="auto"/>
        <w:bottom w:val="none" w:sz="0" w:space="0" w:color="auto"/>
        <w:right w:val="none" w:sz="0" w:space="0" w:color="auto"/>
      </w:divBdr>
    </w:div>
    <w:div w:id="214584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3</Pages>
  <Words>966</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MINUTES OF THE MEETING OF THE TOWN BOARD</vt:lpstr>
    </vt:vector>
  </TitlesOfParts>
  <Company>Town of Sandy Creek</Company>
  <LinksUpToDate>false</LinksUpToDate>
  <CharactersWithSpaces>6466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THE TOWN BOARD</dc:title>
  <dc:subject/>
  <dc:creator>Tammy L. Miller</dc:creator>
  <cp:keywords/>
  <dc:description/>
  <cp:lastModifiedBy>Town of Sandy Creek</cp:lastModifiedBy>
  <cp:revision>7</cp:revision>
  <cp:lastPrinted>2020-11-17T19:14:00Z</cp:lastPrinted>
  <dcterms:created xsi:type="dcterms:W3CDTF">2020-11-17T16:11:00Z</dcterms:created>
  <dcterms:modified xsi:type="dcterms:W3CDTF">2020-11-17T19:14:00Z</dcterms:modified>
</cp:coreProperties>
</file>